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7A2C152" w14:textId="73D98B43" w:rsidR="00AF7A28" w:rsidRPr="00F25260" w:rsidRDefault="00AF7A28" w:rsidP="008244BB">
      <w:pPr>
        <w:rPr>
          <w:rFonts w:ascii="Arial" w:hAnsi="Arial" w:cs="Arial"/>
          <w:b/>
          <w:bCs/>
          <w:sz w:val="22"/>
          <w:szCs w:val="22"/>
        </w:rPr>
      </w:pPr>
      <w:r w:rsidRPr="00F25260">
        <w:rPr>
          <w:rFonts w:ascii="Arial" w:hAnsi="Arial" w:cs="Arial"/>
          <w:b/>
          <w:bCs/>
          <w:sz w:val="22"/>
          <w:szCs w:val="22"/>
        </w:rPr>
        <w:t>Document</w:t>
      </w:r>
      <w:r w:rsidR="00E10BDE" w:rsidRPr="00F25260">
        <w:rPr>
          <w:rFonts w:ascii="Arial" w:hAnsi="Arial" w:cs="Arial"/>
          <w:b/>
          <w:bCs/>
          <w:sz w:val="22"/>
          <w:szCs w:val="22"/>
        </w:rPr>
        <w:t xml:space="preserve"> No.</w:t>
      </w:r>
      <w:r w:rsidR="00E10BDE" w:rsidRPr="00F25260">
        <w:rPr>
          <w:rFonts w:ascii="Arial" w:hAnsi="Arial" w:cs="Arial"/>
          <w:b/>
          <w:bCs/>
          <w:sz w:val="22"/>
          <w:szCs w:val="22"/>
        </w:rPr>
        <w:tab/>
        <w:t>:</w:t>
      </w:r>
      <w:r w:rsidR="00E10BDE" w:rsidRPr="00F25260">
        <w:rPr>
          <w:rFonts w:ascii="Arial" w:hAnsi="Arial" w:cs="Arial"/>
          <w:b/>
          <w:bCs/>
          <w:sz w:val="22"/>
          <w:szCs w:val="22"/>
        </w:rPr>
        <w:tab/>
      </w:r>
    </w:p>
    <w:p w14:paraId="79DF39BB" w14:textId="156B7647" w:rsidR="00AF7A28" w:rsidRPr="003A2598" w:rsidRDefault="00AF7A28" w:rsidP="008244BB">
      <w:pPr>
        <w:rPr>
          <w:rFonts w:ascii="Arial" w:hAnsi="Arial" w:cs="Arial"/>
          <w:b/>
          <w:bCs/>
          <w:sz w:val="22"/>
          <w:szCs w:val="22"/>
        </w:rPr>
      </w:pPr>
      <w:r>
        <w:rPr>
          <w:rFonts w:ascii="Arial" w:hAnsi="Arial" w:cs="Arial"/>
          <w:b/>
          <w:bCs/>
          <w:sz w:val="22"/>
          <w:szCs w:val="22"/>
        </w:rPr>
        <w:t>Title</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w:t>
      </w:r>
      <w:r w:rsidR="00A3117F">
        <w:rPr>
          <w:rFonts w:ascii="Arial" w:hAnsi="Arial" w:cs="Arial"/>
          <w:b/>
          <w:bCs/>
          <w:sz w:val="22"/>
          <w:szCs w:val="22"/>
        </w:rPr>
        <w:tab/>
      </w:r>
      <w:r w:rsidR="00B875CE">
        <w:rPr>
          <w:rFonts w:ascii="Arial" w:hAnsi="Arial" w:cs="Arial"/>
          <w:b/>
          <w:bCs/>
          <w:sz w:val="22"/>
          <w:szCs w:val="22"/>
        </w:rPr>
        <w:t xml:space="preserve">ADALM </w:t>
      </w:r>
      <w:r w:rsidR="009D158A">
        <w:rPr>
          <w:rFonts w:ascii="Arial" w:hAnsi="Arial" w:cs="Arial"/>
          <w:b/>
          <w:bCs/>
          <w:sz w:val="22"/>
          <w:szCs w:val="22"/>
        </w:rPr>
        <w:t>BNC Adapter</w:t>
      </w:r>
      <w:r w:rsidRPr="003A2598">
        <w:rPr>
          <w:rFonts w:ascii="Arial" w:hAnsi="Arial" w:cs="Arial"/>
          <w:b/>
          <w:bCs/>
          <w:sz w:val="22"/>
          <w:szCs w:val="22"/>
        </w:rPr>
        <w:t xml:space="preserve"> Board Test Procedure</w:t>
      </w:r>
    </w:p>
    <w:p w14:paraId="03B6BE10" w14:textId="77777777" w:rsidR="00AF7A28" w:rsidRPr="003A2598" w:rsidRDefault="00AF7A28" w:rsidP="00AF7A28">
      <w:pPr>
        <w:rPr>
          <w:rFonts w:ascii="Arial" w:hAnsi="Arial" w:cs="Arial"/>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527"/>
        <w:gridCol w:w="1641"/>
        <w:gridCol w:w="2571"/>
        <w:gridCol w:w="1518"/>
        <w:gridCol w:w="2319"/>
      </w:tblGrid>
      <w:tr w:rsidR="00AF7A28" w:rsidRPr="003A2598" w14:paraId="435333D5" w14:textId="77777777" w:rsidTr="00FA641A">
        <w:tc>
          <w:tcPr>
            <w:tcW w:w="9576" w:type="dxa"/>
            <w:gridSpan w:val="5"/>
            <w:tcBorders>
              <w:top w:val="double" w:sz="4" w:space="0" w:color="auto"/>
              <w:left w:val="double" w:sz="4" w:space="0" w:color="auto"/>
              <w:bottom w:val="single" w:sz="6" w:space="0" w:color="auto"/>
              <w:right w:val="double" w:sz="4" w:space="0" w:color="auto"/>
            </w:tcBorders>
            <w:shd w:val="clear" w:color="auto" w:fill="auto"/>
          </w:tcPr>
          <w:p w14:paraId="14A61A7F" w14:textId="77777777" w:rsidR="00AF7A28" w:rsidRPr="00FA641A" w:rsidRDefault="00AF7A28" w:rsidP="00FA641A">
            <w:pPr>
              <w:jc w:val="center"/>
              <w:rPr>
                <w:rFonts w:ascii="Arial" w:hAnsi="Arial" w:cs="Arial"/>
              </w:rPr>
            </w:pPr>
            <w:r w:rsidRPr="00FA641A">
              <w:rPr>
                <w:rFonts w:ascii="Arial" w:hAnsi="Arial" w:cs="Arial"/>
                <w:bCs/>
                <w:sz w:val="20"/>
                <w:szCs w:val="20"/>
              </w:rPr>
              <w:t>REVISION HISTORY</w:t>
            </w:r>
          </w:p>
        </w:tc>
      </w:tr>
      <w:tr w:rsidR="00AF7A28" w:rsidRPr="003A2598" w14:paraId="7893C36F" w14:textId="77777777" w:rsidTr="00FA641A">
        <w:tc>
          <w:tcPr>
            <w:tcW w:w="1527" w:type="dxa"/>
            <w:tcBorders>
              <w:top w:val="single" w:sz="6" w:space="0" w:color="auto"/>
              <w:left w:val="double" w:sz="4" w:space="0" w:color="auto"/>
              <w:bottom w:val="single" w:sz="6" w:space="0" w:color="auto"/>
              <w:right w:val="single" w:sz="6" w:space="0" w:color="auto"/>
            </w:tcBorders>
            <w:shd w:val="clear" w:color="auto" w:fill="auto"/>
          </w:tcPr>
          <w:p w14:paraId="69F846F9" w14:textId="77777777" w:rsidR="00AF7A28" w:rsidRPr="00FA641A" w:rsidRDefault="00AF7A28" w:rsidP="00FA641A">
            <w:pPr>
              <w:jc w:val="center"/>
              <w:rPr>
                <w:rFonts w:ascii="Arial" w:hAnsi="Arial" w:cs="Arial"/>
                <w:b/>
                <w:bCs/>
                <w:sz w:val="20"/>
                <w:szCs w:val="20"/>
              </w:rPr>
            </w:pPr>
            <w:r w:rsidRPr="00FA641A">
              <w:rPr>
                <w:rFonts w:ascii="Arial" w:hAnsi="Arial" w:cs="Arial"/>
                <w:b/>
                <w:bCs/>
                <w:sz w:val="20"/>
                <w:szCs w:val="20"/>
              </w:rPr>
              <w:t>Revision</w:t>
            </w:r>
          </w:p>
        </w:tc>
        <w:tc>
          <w:tcPr>
            <w:tcW w:w="1641" w:type="dxa"/>
            <w:tcBorders>
              <w:top w:val="single" w:sz="6" w:space="0" w:color="auto"/>
              <w:left w:val="single" w:sz="6" w:space="0" w:color="auto"/>
              <w:bottom w:val="single" w:sz="6" w:space="0" w:color="auto"/>
              <w:right w:val="single" w:sz="6" w:space="0" w:color="auto"/>
            </w:tcBorders>
            <w:shd w:val="clear" w:color="auto" w:fill="auto"/>
          </w:tcPr>
          <w:p w14:paraId="74C79B11" w14:textId="77777777" w:rsidR="00AF7A28" w:rsidRPr="00FA641A" w:rsidRDefault="00AF7A28" w:rsidP="00FA641A">
            <w:pPr>
              <w:jc w:val="center"/>
              <w:rPr>
                <w:rFonts w:ascii="Arial" w:hAnsi="Arial" w:cs="Arial"/>
                <w:b/>
                <w:bCs/>
                <w:sz w:val="20"/>
                <w:szCs w:val="20"/>
              </w:rPr>
            </w:pPr>
            <w:r w:rsidRPr="00FA641A">
              <w:rPr>
                <w:rFonts w:ascii="Arial" w:hAnsi="Arial" w:cs="Arial"/>
                <w:b/>
                <w:bCs/>
                <w:sz w:val="20"/>
                <w:szCs w:val="20"/>
              </w:rPr>
              <w:t>EC</w:t>
            </w:r>
            <w:r w:rsidR="00B95D18" w:rsidRPr="00FA641A">
              <w:rPr>
                <w:rFonts w:ascii="Arial" w:hAnsi="Arial" w:cs="Arial"/>
                <w:b/>
                <w:bCs/>
                <w:sz w:val="20"/>
                <w:szCs w:val="20"/>
              </w:rPr>
              <w:t>R</w:t>
            </w:r>
            <w:r w:rsidRPr="00FA641A">
              <w:rPr>
                <w:rFonts w:ascii="Arial" w:hAnsi="Arial" w:cs="Arial"/>
                <w:b/>
                <w:bCs/>
                <w:sz w:val="20"/>
                <w:szCs w:val="20"/>
              </w:rPr>
              <w:t xml:space="preserve"> #</w:t>
            </w:r>
          </w:p>
        </w:tc>
        <w:tc>
          <w:tcPr>
            <w:tcW w:w="2571" w:type="dxa"/>
            <w:tcBorders>
              <w:top w:val="single" w:sz="6" w:space="0" w:color="auto"/>
              <w:left w:val="single" w:sz="6" w:space="0" w:color="auto"/>
              <w:bottom w:val="single" w:sz="6" w:space="0" w:color="auto"/>
              <w:right w:val="single" w:sz="6" w:space="0" w:color="auto"/>
            </w:tcBorders>
            <w:shd w:val="clear" w:color="auto" w:fill="auto"/>
          </w:tcPr>
          <w:p w14:paraId="2894C87F" w14:textId="77777777" w:rsidR="00AF7A28" w:rsidRPr="00FA641A" w:rsidRDefault="00AF7A28" w:rsidP="00FA641A">
            <w:pPr>
              <w:jc w:val="center"/>
              <w:rPr>
                <w:rFonts w:ascii="Arial" w:hAnsi="Arial" w:cs="Arial"/>
                <w:b/>
                <w:bCs/>
                <w:sz w:val="20"/>
                <w:szCs w:val="20"/>
              </w:rPr>
            </w:pPr>
            <w:r w:rsidRPr="00FA641A">
              <w:rPr>
                <w:rFonts w:ascii="Arial" w:hAnsi="Arial" w:cs="Arial"/>
                <w:b/>
                <w:bCs/>
                <w:sz w:val="20"/>
                <w:szCs w:val="20"/>
              </w:rPr>
              <w:t>Description of Change</w:t>
            </w:r>
          </w:p>
        </w:tc>
        <w:tc>
          <w:tcPr>
            <w:tcW w:w="1518" w:type="dxa"/>
            <w:tcBorders>
              <w:top w:val="single" w:sz="6" w:space="0" w:color="auto"/>
              <w:left w:val="single" w:sz="6" w:space="0" w:color="auto"/>
              <w:bottom w:val="single" w:sz="6" w:space="0" w:color="auto"/>
              <w:right w:val="single" w:sz="6" w:space="0" w:color="auto"/>
            </w:tcBorders>
            <w:shd w:val="clear" w:color="auto" w:fill="auto"/>
          </w:tcPr>
          <w:p w14:paraId="6EDC8A93" w14:textId="77777777" w:rsidR="00AF7A28" w:rsidRPr="00FA641A" w:rsidRDefault="00AF7A28" w:rsidP="00FA641A">
            <w:pPr>
              <w:jc w:val="center"/>
              <w:rPr>
                <w:rFonts w:ascii="Arial" w:hAnsi="Arial" w:cs="Arial"/>
                <w:b/>
                <w:bCs/>
                <w:sz w:val="20"/>
                <w:szCs w:val="20"/>
              </w:rPr>
            </w:pPr>
            <w:r w:rsidRPr="00FA641A">
              <w:rPr>
                <w:rFonts w:ascii="Arial" w:hAnsi="Arial" w:cs="Arial"/>
                <w:b/>
                <w:bCs/>
                <w:sz w:val="20"/>
                <w:szCs w:val="20"/>
              </w:rPr>
              <w:t>Date</w:t>
            </w:r>
          </w:p>
        </w:tc>
        <w:tc>
          <w:tcPr>
            <w:tcW w:w="2319" w:type="dxa"/>
            <w:tcBorders>
              <w:top w:val="single" w:sz="6" w:space="0" w:color="auto"/>
              <w:left w:val="single" w:sz="6" w:space="0" w:color="auto"/>
              <w:bottom w:val="single" w:sz="6" w:space="0" w:color="auto"/>
              <w:right w:val="double" w:sz="4" w:space="0" w:color="auto"/>
            </w:tcBorders>
            <w:shd w:val="clear" w:color="auto" w:fill="auto"/>
          </w:tcPr>
          <w:p w14:paraId="1DBD0C76" w14:textId="77777777" w:rsidR="00AF7A28" w:rsidRPr="00FA641A" w:rsidRDefault="00AF7A28" w:rsidP="00FA641A">
            <w:pPr>
              <w:jc w:val="center"/>
              <w:rPr>
                <w:rFonts w:ascii="Arial" w:hAnsi="Arial" w:cs="Arial"/>
                <w:b/>
                <w:bCs/>
                <w:sz w:val="20"/>
                <w:szCs w:val="20"/>
              </w:rPr>
            </w:pPr>
            <w:r w:rsidRPr="00FA641A">
              <w:rPr>
                <w:rFonts w:ascii="Arial" w:hAnsi="Arial" w:cs="Arial"/>
                <w:b/>
                <w:bCs/>
                <w:sz w:val="20"/>
                <w:szCs w:val="20"/>
              </w:rPr>
              <w:t>Author</w:t>
            </w:r>
          </w:p>
        </w:tc>
      </w:tr>
      <w:tr w:rsidR="00AF7A28" w:rsidRPr="003A2598" w14:paraId="3F64E38B" w14:textId="77777777" w:rsidTr="00FA641A">
        <w:tc>
          <w:tcPr>
            <w:tcW w:w="1527" w:type="dxa"/>
            <w:tcBorders>
              <w:top w:val="single" w:sz="6" w:space="0" w:color="auto"/>
              <w:left w:val="double" w:sz="4" w:space="0" w:color="auto"/>
              <w:bottom w:val="single" w:sz="6" w:space="0" w:color="auto"/>
              <w:right w:val="single" w:sz="6" w:space="0" w:color="auto"/>
            </w:tcBorders>
            <w:shd w:val="clear" w:color="auto" w:fill="auto"/>
          </w:tcPr>
          <w:p w14:paraId="57BD7ED8" w14:textId="73492BC4" w:rsidR="00AF7A28" w:rsidRPr="00FA641A" w:rsidRDefault="009D158A" w:rsidP="00FA641A">
            <w:pPr>
              <w:jc w:val="center"/>
              <w:rPr>
                <w:rFonts w:ascii="Arial" w:hAnsi="Arial" w:cs="Arial"/>
              </w:rPr>
            </w:pPr>
            <w:r>
              <w:rPr>
                <w:rFonts w:ascii="Arial" w:hAnsi="Arial" w:cs="Arial"/>
              </w:rPr>
              <w:t>A</w:t>
            </w:r>
          </w:p>
        </w:tc>
        <w:tc>
          <w:tcPr>
            <w:tcW w:w="1641" w:type="dxa"/>
            <w:tcBorders>
              <w:top w:val="single" w:sz="6" w:space="0" w:color="auto"/>
              <w:left w:val="single" w:sz="6" w:space="0" w:color="auto"/>
              <w:bottom w:val="single" w:sz="6" w:space="0" w:color="auto"/>
              <w:right w:val="single" w:sz="6" w:space="0" w:color="auto"/>
            </w:tcBorders>
            <w:shd w:val="clear" w:color="auto" w:fill="auto"/>
          </w:tcPr>
          <w:p w14:paraId="1BB818AF" w14:textId="055C7BC2" w:rsidR="00AF7A28" w:rsidRPr="00FA641A" w:rsidRDefault="009D158A" w:rsidP="00FA641A">
            <w:pPr>
              <w:jc w:val="center"/>
              <w:rPr>
                <w:rFonts w:ascii="Arial" w:hAnsi="Arial" w:cs="Arial"/>
              </w:rPr>
            </w:pPr>
            <w:r>
              <w:rPr>
                <w:rFonts w:ascii="Arial" w:hAnsi="Arial" w:cs="Arial"/>
              </w:rPr>
              <w:t>ECR-102888</w:t>
            </w:r>
          </w:p>
        </w:tc>
        <w:tc>
          <w:tcPr>
            <w:tcW w:w="2571" w:type="dxa"/>
            <w:tcBorders>
              <w:top w:val="single" w:sz="6" w:space="0" w:color="auto"/>
              <w:left w:val="single" w:sz="6" w:space="0" w:color="auto"/>
              <w:bottom w:val="single" w:sz="6" w:space="0" w:color="auto"/>
              <w:right w:val="single" w:sz="6" w:space="0" w:color="auto"/>
            </w:tcBorders>
            <w:shd w:val="clear" w:color="auto" w:fill="auto"/>
          </w:tcPr>
          <w:p w14:paraId="32662E31" w14:textId="77777777" w:rsidR="009D158A" w:rsidRPr="009D158A" w:rsidRDefault="009D158A" w:rsidP="009D158A">
            <w:pPr>
              <w:jc w:val="center"/>
              <w:rPr>
                <w:rFonts w:ascii="Arial" w:hAnsi="Arial" w:cs="Arial"/>
                <w:sz w:val="20"/>
                <w:szCs w:val="20"/>
              </w:rPr>
            </w:pPr>
            <w:r w:rsidRPr="009D158A">
              <w:rPr>
                <w:rFonts w:ascii="Arial" w:hAnsi="Arial" w:cs="Arial"/>
                <w:sz w:val="20"/>
                <w:szCs w:val="20"/>
              </w:rPr>
              <w:t>BOM and PSPEC update.</w:t>
            </w:r>
          </w:p>
          <w:p w14:paraId="1506D0F1" w14:textId="77777777" w:rsidR="009D158A" w:rsidRPr="009D158A" w:rsidRDefault="009D158A" w:rsidP="009D158A">
            <w:pPr>
              <w:jc w:val="center"/>
              <w:rPr>
                <w:rFonts w:ascii="Arial" w:hAnsi="Arial" w:cs="Arial"/>
                <w:sz w:val="20"/>
                <w:szCs w:val="20"/>
              </w:rPr>
            </w:pPr>
            <w:r w:rsidRPr="009D158A">
              <w:rPr>
                <w:rFonts w:ascii="Arial" w:hAnsi="Arial" w:cs="Arial"/>
                <w:sz w:val="20"/>
                <w:szCs w:val="20"/>
              </w:rPr>
              <w:t>Due to different pinout of a new connector there were changes needed to be done in the schematic.</w:t>
            </w:r>
          </w:p>
          <w:p w14:paraId="0097C0DA" w14:textId="418A5770" w:rsidR="00AF7A28" w:rsidRPr="00FA641A" w:rsidRDefault="009D158A" w:rsidP="009D158A">
            <w:pPr>
              <w:jc w:val="center"/>
              <w:rPr>
                <w:rFonts w:ascii="Arial" w:hAnsi="Arial" w:cs="Arial"/>
                <w:sz w:val="20"/>
                <w:szCs w:val="20"/>
              </w:rPr>
            </w:pPr>
            <w:r w:rsidRPr="009D158A">
              <w:rPr>
                <w:rFonts w:ascii="Arial" w:hAnsi="Arial" w:cs="Arial"/>
                <w:sz w:val="20"/>
                <w:szCs w:val="20"/>
              </w:rPr>
              <w:t>Previous ECR was cancelled.</w:t>
            </w:r>
          </w:p>
        </w:tc>
        <w:tc>
          <w:tcPr>
            <w:tcW w:w="1518" w:type="dxa"/>
            <w:tcBorders>
              <w:top w:val="single" w:sz="6" w:space="0" w:color="auto"/>
              <w:left w:val="single" w:sz="6" w:space="0" w:color="auto"/>
              <w:bottom w:val="single" w:sz="6" w:space="0" w:color="auto"/>
              <w:right w:val="single" w:sz="6" w:space="0" w:color="auto"/>
            </w:tcBorders>
            <w:shd w:val="clear" w:color="auto" w:fill="auto"/>
          </w:tcPr>
          <w:p w14:paraId="58CE256A" w14:textId="2EC77DEF" w:rsidR="00AF7A28" w:rsidRPr="00FA641A" w:rsidRDefault="009D158A" w:rsidP="008244BB">
            <w:pPr>
              <w:jc w:val="center"/>
              <w:rPr>
                <w:rFonts w:ascii="Arial" w:hAnsi="Arial" w:cs="Arial"/>
              </w:rPr>
            </w:pPr>
            <w:r>
              <w:rPr>
                <w:rFonts w:ascii="Arial" w:hAnsi="Arial" w:cs="Arial"/>
              </w:rPr>
              <w:t>5/18/2021</w:t>
            </w:r>
          </w:p>
        </w:tc>
        <w:tc>
          <w:tcPr>
            <w:tcW w:w="2319" w:type="dxa"/>
            <w:tcBorders>
              <w:top w:val="single" w:sz="6" w:space="0" w:color="auto"/>
              <w:left w:val="single" w:sz="6" w:space="0" w:color="auto"/>
              <w:bottom w:val="single" w:sz="6" w:space="0" w:color="auto"/>
              <w:right w:val="double" w:sz="4" w:space="0" w:color="auto"/>
            </w:tcBorders>
            <w:shd w:val="clear" w:color="auto" w:fill="auto"/>
          </w:tcPr>
          <w:p w14:paraId="777E3284" w14:textId="37C767C0" w:rsidR="00AF7A28" w:rsidRPr="00FA641A" w:rsidRDefault="009D158A" w:rsidP="00FA641A">
            <w:pPr>
              <w:jc w:val="center"/>
              <w:rPr>
                <w:rFonts w:ascii="Arial" w:hAnsi="Arial" w:cs="Arial"/>
              </w:rPr>
            </w:pPr>
            <w:proofErr w:type="spellStart"/>
            <w:r>
              <w:rPr>
                <w:rFonts w:ascii="Arial" w:hAnsi="Arial" w:cs="Arial"/>
              </w:rPr>
              <w:t>SDeCastr</w:t>
            </w:r>
            <w:proofErr w:type="spellEnd"/>
          </w:p>
        </w:tc>
      </w:tr>
      <w:tr w:rsidR="00317DF7" w:rsidRPr="00CA354F" w14:paraId="4F68D008" w14:textId="77777777" w:rsidTr="00FA641A">
        <w:tc>
          <w:tcPr>
            <w:tcW w:w="1527" w:type="dxa"/>
            <w:tcBorders>
              <w:top w:val="single" w:sz="6" w:space="0" w:color="auto"/>
              <w:left w:val="double" w:sz="4" w:space="0" w:color="auto"/>
              <w:bottom w:val="single" w:sz="6" w:space="0" w:color="auto"/>
              <w:right w:val="single" w:sz="6" w:space="0" w:color="auto"/>
            </w:tcBorders>
            <w:shd w:val="clear" w:color="auto" w:fill="auto"/>
          </w:tcPr>
          <w:p w14:paraId="1C7A336D" w14:textId="77777777" w:rsidR="00317DF7" w:rsidRPr="00FA641A" w:rsidRDefault="00317DF7" w:rsidP="00FA641A">
            <w:pPr>
              <w:jc w:val="center"/>
              <w:rPr>
                <w:rFonts w:ascii="Arial" w:hAnsi="Arial" w:cs="Arial"/>
              </w:rPr>
            </w:pPr>
          </w:p>
        </w:tc>
        <w:tc>
          <w:tcPr>
            <w:tcW w:w="1641" w:type="dxa"/>
            <w:tcBorders>
              <w:top w:val="single" w:sz="6" w:space="0" w:color="auto"/>
              <w:left w:val="single" w:sz="6" w:space="0" w:color="auto"/>
              <w:bottom w:val="single" w:sz="6" w:space="0" w:color="auto"/>
              <w:right w:val="single" w:sz="6" w:space="0" w:color="auto"/>
            </w:tcBorders>
            <w:shd w:val="clear" w:color="auto" w:fill="auto"/>
          </w:tcPr>
          <w:p w14:paraId="17138D9B" w14:textId="77777777" w:rsidR="00317DF7" w:rsidRPr="00FA641A" w:rsidRDefault="00317DF7" w:rsidP="00FA641A">
            <w:pPr>
              <w:jc w:val="center"/>
              <w:rPr>
                <w:rFonts w:ascii="Arial" w:hAnsi="Arial" w:cs="Arial"/>
              </w:rPr>
            </w:pPr>
          </w:p>
        </w:tc>
        <w:tc>
          <w:tcPr>
            <w:tcW w:w="2571" w:type="dxa"/>
            <w:tcBorders>
              <w:top w:val="single" w:sz="6" w:space="0" w:color="auto"/>
              <w:left w:val="single" w:sz="6" w:space="0" w:color="auto"/>
              <w:bottom w:val="single" w:sz="6" w:space="0" w:color="auto"/>
              <w:right w:val="single" w:sz="6" w:space="0" w:color="auto"/>
            </w:tcBorders>
            <w:shd w:val="clear" w:color="auto" w:fill="auto"/>
          </w:tcPr>
          <w:p w14:paraId="642C1ED7" w14:textId="77777777" w:rsidR="00317DF7" w:rsidRPr="00FA641A" w:rsidRDefault="00317DF7" w:rsidP="00FA641A">
            <w:pPr>
              <w:jc w:val="center"/>
              <w:rPr>
                <w:rFonts w:ascii="Arial" w:hAnsi="Arial" w:cs="Arial"/>
                <w:sz w:val="20"/>
                <w:szCs w:val="20"/>
              </w:rPr>
            </w:pPr>
          </w:p>
        </w:tc>
        <w:tc>
          <w:tcPr>
            <w:tcW w:w="1518" w:type="dxa"/>
            <w:tcBorders>
              <w:top w:val="single" w:sz="6" w:space="0" w:color="auto"/>
              <w:left w:val="single" w:sz="6" w:space="0" w:color="auto"/>
              <w:bottom w:val="single" w:sz="6" w:space="0" w:color="auto"/>
              <w:right w:val="single" w:sz="6" w:space="0" w:color="auto"/>
            </w:tcBorders>
            <w:shd w:val="clear" w:color="auto" w:fill="auto"/>
          </w:tcPr>
          <w:p w14:paraId="0BA80C67" w14:textId="77777777" w:rsidR="00317DF7" w:rsidRPr="00FA641A" w:rsidRDefault="00317DF7" w:rsidP="00FA641A">
            <w:pPr>
              <w:jc w:val="center"/>
              <w:rPr>
                <w:rFonts w:ascii="Arial" w:hAnsi="Arial" w:cs="Arial"/>
              </w:rPr>
            </w:pPr>
          </w:p>
        </w:tc>
        <w:tc>
          <w:tcPr>
            <w:tcW w:w="2319" w:type="dxa"/>
            <w:tcBorders>
              <w:top w:val="single" w:sz="6" w:space="0" w:color="auto"/>
              <w:left w:val="single" w:sz="6" w:space="0" w:color="auto"/>
              <w:bottom w:val="single" w:sz="6" w:space="0" w:color="auto"/>
              <w:right w:val="double" w:sz="4" w:space="0" w:color="auto"/>
            </w:tcBorders>
            <w:shd w:val="clear" w:color="auto" w:fill="auto"/>
          </w:tcPr>
          <w:p w14:paraId="48F08D48" w14:textId="77777777" w:rsidR="00317DF7" w:rsidRPr="00FA641A" w:rsidRDefault="00317DF7" w:rsidP="00FA641A">
            <w:pPr>
              <w:jc w:val="center"/>
              <w:rPr>
                <w:rFonts w:ascii="Arial" w:hAnsi="Arial" w:cs="Arial"/>
              </w:rPr>
            </w:pPr>
          </w:p>
        </w:tc>
      </w:tr>
      <w:tr w:rsidR="00317DF7" w:rsidRPr="003A2598" w14:paraId="3685EEDC" w14:textId="77777777" w:rsidTr="00FA641A">
        <w:tc>
          <w:tcPr>
            <w:tcW w:w="1527" w:type="dxa"/>
            <w:tcBorders>
              <w:top w:val="single" w:sz="6" w:space="0" w:color="auto"/>
              <w:left w:val="double" w:sz="4" w:space="0" w:color="auto"/>
              <w:bottom w:val="double" w:sz="4" w:space="0" w:color="auto"/>
              <w:right w:val="single" w:sz="6" w:space="0" w:color="auto"/>
            </w:tcBorders>
            <w:shd w:val="clear" w:color="auto" w:fill="auto"/>
          </w:tcPr>
          <w:p w14:paraId="0301AAB0" w14:textId="77777777" w:rsidR="00317DF7" w:rsidRPr="00FA641A" w:rsidRDefault="00317DF7" w:rsidP="00FA641A">
            <w:pPr>
              <w:jc w:val="center"/>
              <w:rPr>
                <w:rFonts w:ascii="Arial" w:hAnsi="Arial" w:cs="Arial"/>
              </w:rPr>
            </w:pPr>
          </w:p>
        </w:tc>
        <w:tc>
          <w:tcPr>
            <w:tcW w:w="1641" w:type="dxa"/>
            <w:tcBorders>
              <w:top w:val="single" w:sz="6" w:space="0" w:color="auto"/>
              <w:left w:val="single" w:sz="6" w:space="0" w:color="auto"/>
              <w:bottom w:val="double" w:sz="4" w:space="0" w:color="auto"/>
              <w:right w:val="single" w:sz="6" w:space="0" w:color="auto"/>
            </w:tcBorders>
            <w:shd w:val="clear" w:color="auto" w:fill="auto"/>
          </w:tcPr>
          <w:p w14:paraId="71FDC500" w14:textId="77777777" w:rsidR="00317DF7" w:rsidRPr="00FA641A" w:rsidRDefault="00317DF7" w:rsidP="00FA641A">
            <w:pPr>
              <w:jc w:val="center"/>
              <w:rPr>
                <w:rFonts w:ascii="Arial" w:hAnsi="Arial" w:cs="Arial"/>
              </w:rPr>
            </w:pPr>
          </w:p>
        </w:tc>
        <w:tc>
          <w:tcPr>
            <w:tcW w:w="2571" w:type="dxa"/>
            <w:tcBorders>
              <w:top w:val="single" w:sz="6" w:space="0" w:color="auto"/>
              <w:left w:val="single" w:sz="6" w:space="0" w:color="auto"/>
              <w:bottom w:val="double" w:sz="4" w:space="0" w:color="auto"/>
              <w:right w:val="single" w:sz="6" w:space="0" w:color="auto"/>
            </w:tcBorders>
            <w:shd w:val="clear" w:color="auto" w:fill="auto"/>
          </w:tcPr>
          <w:p w14:paraId="2F7B9181" w14:textId="77777777" w:rsidR="00317DF7" w:rsidRPr="00FA641A" w:rsidRDefault="00317DF7" w:rsidP="00FA641A">
            <w:pPr>
              <w:jc w:val="center"/>
              <w:rPr>
                <w:rFonts w:ascii="Arial" w:hAnsi="Arial" w:cs="Arial"/>
              </w:rPr>
            </w:pPr>
          </w:p>
        </w:tc>
        <w:tc>
          <w:tcPr>
            <w:tcW w:w="1518" w:type="dxa"/>
            <w:tcBorders>
              <w:top w:val="single" w:sz="6" w:space="0" w:color="auto"/>
              <w:left w:val="single" w:sz="6" w:space="0" w:color="auto"/>
              <w:bottom w:val="double" w:sz="4" w:space="0" w:color="auto"/>
              <w:right w:val="single" w:sz="6" w:space="0" w:color="auto"/>
            </w:tcBorders>
            <w:shd w:val="clear" w:color="auto" w:fill="auto"/>
          </w:tcPr>
          <w:p w14:paraId="3289E00D" w14:textId="77777777" w:rsidR="00317DF7" w:rsidRPr="00FA641A" w:rsidRDefault="00317DF7" w:rsidP="00FA641A">
            <w:pPr>
              <w:jc w:val="center"/>
              <w:rPr>
                <w:rFonts w:ascii="Arial" w:hAnsi="Arial" w:cs="Arial"/>
              </w:rPr>
            </w:pPr>
          </w:p>
        </w:tc>
        <w:tc>
          <w:tcPr>
            <w:tcW w:w="2319" w:type="dxa"/>
            <w:tcBorders>
              <w:top w:val="single" w:sz="6" w:space="0" w:color="auto"/>
              <w:left w:val="single" w:sz="6" w:space="0" w:color="auto"/>
              <w:bottom w:val="double" w:sz="4" w:space="0" w:color="auto"/>
              <w:right w:val="double" w:sz="4" w:space="0" w:color="auto"/>
            </w:tcBorders>
            <w:shd w:val="clear" w:color="auto" w:fill="auto"/>
          </w:tcPr>
          <w:p w14:paraId="6E65128F" w14:textId="77777777" w:rsidR="00317DF7" w:rsidRPr="00FA641A" w:rsidRDefault="00317DF7" w:rsidP="00FA641A">
            <w:pPr>
              <w:jc w:val="center"/>
              <w:rPr>
                <w:rFonts w:ascii="Arial" w:hAnsi="Arial" w:cs="Arial"/>
              </w:rPr>
            </w:pPr>
          </w:p>
        </w:tc>
      </w:tr>
    </w:tbl>
    <w:p w14:paraId="4B2951F3" w14:textId="77777777" w:rsidR="00AF7A28" w:rsidRPr="003A2598" w:rsidRDefault="00AF7A28" w:rsidP="00AF7A28">
      <w:pPr>
        <w:rPr>
          <w:rFonts w:ascii="Arial" w:hAnsi="Arial" w:cs="Arial"/>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448"/>
        <w:gridCol w:w="3870"/>
      </w:tblGrid>
      <w:tr w:rsidR="00187BE9" w:rsidRPr="003A2598" w14:paraId="421E1D1C" w14:textId="77777777" w:rsidTr="00FA641A">
        <w:trPr>
          <w:jc w:val="center"/>
        </w:trPr>
        <w:tc>
          <w:tcPr>
            <w:tcW w:w="6318" w:type="dxa"/>
            <w:gridSpan w:val="2"/>
            <w:tcBorders>
              <w:top w:val="double" w:sz="4" w:space="0" w:color="auto"/>
              <w:left w:val="double" w:sz="4" w:space="0" w:color="auto"/>
              <w:bottom w:val="single" w:sz="6" w:space="0" w:color="auto"/>
              <w:right w:val="double" w:sz="4" w:space="0" w:color="auto"/>
            </w:tcBorders>
            <w:shd w:val="clear" w:color="auto" w:fill="auto"/>
          </w:tcPr>
          <w:p w14:paraId="0B39C3ED" w14:textId="77777777" w:rsidR="00187BE9" w:rsidRPr="00FA641A" w:rsidRDefault="00187BE9" w:rsidP="00FA641A">
            <w:pPr>
              <w:jc w:val="center"/>
              <w:rPr>
                <w:rFonts w:ascii="Arial" w:hAnsi="Arial" w:cs="Arial"/>
                <w:b/>
                <w:bCs/>
                <w:sz w:val="20"/>
                <w:szCs w:val="20"/>
              </w:rPr>
            </w:pPr>
            <w:r w:rsidRPr="00FA641A">
              <w:rPr>
                <w:rFonts w:ascii="Arial" w:hAnsi="Arial" w:cs="Arial"/>
                <w:b/>
                <w:bCs/>
                <w:sz w:val="20"/>
                <w:szCs w:val="20"/>
              </w:rPr>
              <w:t>Required Approvers</w:t>
            </w:r>
          </w:p>
        </w:tc>
      </w:tr>
      <w:tr w:rsidR="00C0469C" w:rsidRPr="003A2598" w14:paraId="032423D0" w14:textId="77777777" w:rsidTr="00FA641A">
        <w:trPr>
          <w:jc w:val="center"/>
        </w:trPr>
        <w:tc>
          <w:tcPr>
            <w:tcW w:w="2448" w:type="dxa"/>
            <w:tcBorders>
              <w:top w:val="single" w:sz="6" w:space="0" w:color="auto"/>
              <w:left w:val="double" w:sz="4" w:space="0" w:color="auto"/>
              <w:bottom w:val="single" w:sz="6" w:space="0" w:color="auto"/>
              <w:right w:val="single" w:sz="6" w:space="0" w:color="auto"/>
            </w:tcBorders>
            <w:shd w:val="clear" w:color="auto" w:fill="auto"/>
          </w:tcPr>
          <w:p w14:paraId="184F95FD" w14:textId="77777777" w:rsidR="00C0469C" w:rsidRPr="00FA641A" w:rsidRDefault="00C0469C" w:rsidP="00FA641A">
            <w:pPr>
              <w:jc w:val="center"/>
              <w:rPr>
                <w:rFonts w:ascii="Arial" w:hAnsi="Arial" w:cs="Arial"/>
                <w:b/>
                <w:bCs/>
                <w:sz w:val="20"/>
                <w:szCs w:val="20"/>
              </w:rPr>
            </w:pPr>
            <w:r w:rsidRPr="00FA641A">
              <w:rPr>
                <w:rFonts w:ascii="Arial" w:hAnsi="Arial" w:cs="Arial"/>
                <w:b/>
                <w:bCs/>
                <w:sz w:val="20"/>
                <w:szCs w:val="20"/>
              </w:rPr>
              <w:t>Approver Roles</w:t>
            </w:r>
          </w:p>
        </w:tc>
        <w:tc>
          <w:tcPr>
            <w:tcW w:w="3870" w:type="dxa"/>
            <w:tcBorders>
              <w:top w:val="single" w:sz="6" w:space="0" w:color="auto"/>
              <w:left w:val="single" w:sz="6" w:space="0" w:color="auto"/>
              <w:bottom w:val="single" w:sz="6" w:space="0" w:color="auto"/>
              <w:right w:val="double" w:sz="4" w:space="0" w:color="auto"/>
            </w:tcBorders>
            <w:shd w:val="clear" w:color="auto" w:fill="auto"/>
          </w:tcPr>
          <w:p w14:paraId="4039C415" w14:textId="77777777" w:rsidR="00C0469C" w:rsidRPr="00FA641A" w:rsidRDefault="00C0469C" w:rsidP="00FA641A">
            <w:pPr>
              <w:jc w:val="center"/>
              <w:rPr>
                <w:rFonts w:ascii="Arial" w:hAnsi="Arial" w:cs="Arial"/>
                <w:b/>
                <w:bCs/>
                <w:sz w:val="20"/>
                <w:szCs w:val="20"/>
              </w:rPr>
            </w:pPr>
            <w:r w:rsidRPr="00FA641A">
              <w:rPr>
                <w:rFonts w:ascii="Arial" w:hAnsi="Arial" w:cs="Arial"/>
                <w:b/>
                <w:bCs/>
                <w:sz w:val="20"/>
                <w:szCs w:val="20"/>
              </w:rPr>
              <w:t>Approver Names</w:t>
            </w:r>
          </w:p>
        </w:tc>
      </w:tr>
      <w:tr w:rsidR="00C0469C" w:rsidRPr="003A2598" w14:paraId="08B29993" w14:textId="77777777" w:rsidTr="00FA641A">
        <w:trPr>
          <w:jc w:val="center"/>
        </w:trPr>
        <w:tc>
          <w:tcPr>
            <w:tcW w:w="2448" w:type="dxa"/>
            <w:tcBorders>
              <w:top w:val="single" w:sz="6" w:space="0" w:color="auto"/>
              <w:left w:val="double" w:sz="4" w:space="0" w:color="auto"/>
              <w:bottom w:val="single" w:sz="6" w:space="0" w:color="auto"/>
              <w:right w:val="single" w:sz="6" w:space="0" w:color="auto"/>
            </w:tcBorders>
            <w:shd w:val="clear" w:color="auto" w:fill="auto"/>
          </w:tcPr>
          <w:p w14:paraId="1C7E8F4C" w14:textId="3F5967AA" w:rsidR="00C0469C" w:rsidRPr="00FA641A" w:rsidRDefault="00C0469C" w:rsidP="00FA641A">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shd w:val="clear" w:color="auto" w:fill="auto"/>
          </w:tcPr>
          <w:p w14:paraId="3E4C1AF2" w14:textId="354C9290" w:rsidR="00C0469C" w:rsidRPr="00FA641A" w:rsidRDefault="009D158A" w:rsidP="00FA641A">
            <w:pPr>
              <w:jc w:val="center"/>
              <w:rPr>
                <w:rFonts w:ascii="Arial" w:hAnsi="Arial" w:cs="Arial"/>
                <w:sz w:val="20"/>
                <w:szCs w:val="20"/>
              </w:rPr>
            </w:pPr>
            <w:r>
              <w:rPr>
                <w:rFonts w:ascii="Arial" w:hAnsi="Arial" w:cs="Arial"/>
                <w:sz w:val="20"/>
                <w:szCs w:val="20"/>
              </w:rPr>
              <w:t>Andreea Pop</w:t>
            </w:r>
          </w:p>
        </w:tc>
      </w:tr>
      <w:tr w:rsidR="00C0469C" w:rsidRPr="003A2598" w14:paraId="3A18DCEF" w14:textId="77777777" w:rsidTr="00FA641A">
        <w:trPr>
          <w:jc w:val="center"/>
        </w:trPr>
        <w:tc>
          <w:tcPr>
            <w:tcW w:w="2448" w:type="dxa"/>
            <w:tcBorders>
              <w:top w:val="single" w:sz="6" w:space="0" w:color="auto"/>
              <w:left w:val="double" w:sz="4" w:space="0" w:color="auto"/>
              <w:bottom w:val="single" w:sz="6" w:space="0" w:color="auto"/>
              <w:right w:val="single" w:sz="6" w:space="0" w:color="auto"/>
            </w:tcBorders>
            <w:shd w:val="clear" w:color="auto" w:fill="auto"/>
          </w:tcPr>
          <w:p w14:paraId="46BA3FD8" w14:textId="77777777" w:rsidR="00C0469C" w:rsidRPr="00FA641A" w:rsidRDefault="00C0469C" w:rsidP="00FA641A">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shd w:val="clear" w:color="auto" w:fill="auto"/>
          </w:tcPr>
          <w:p w14:paraId="72301815" w14:textId="77777777" w:rsidR="00C0469C" w:rsidRPr="00FA641A" w:rsidRDefault="00C0469C" w:rsidP="00FA641A">
            <w:pPr>
              <w:jc w:val="center"/>
              <w:rPr>
                <w:rFonts w:ascii="Arial" w:hAnsi="Arial" w:cs="Arial"/>
                <w:sz w:val="20"/>
                <w:szCs w:val="20"/>
              </w:rPr>
            </w:pPr>
          </w:p>
        </w:tc>
      </w:tr>
      <w:tr w:rsidR="00C0469C" w:rsidRPr="003A2598" w14:paraId="7F39A037" w14:textId="77777777" w:rsidTr="00FA641A">
        <w:trPr>
          <w:jc w:val="center"/>
        </w:trPr>
        <w:tc>
          <w:tcPr>
            <w:tcW w:w="2448" w:type="dxa"/>
            <w:tcBorders>
              <w:top w:val="single" w:sz="6" w:space="0" w:color="auto"/>
              <w:left w:val="double" w:sz="4" w:space="0" w:color="auto"/>
              <w:bottom w:val="single" w:sz="6" w:space="0" w:color="auto"/>
              <w:right w:val="single" w:sz="6" w:space="0" w:color="auto"/>
            </w:tcBorders>
            <w:shd w:val="clear" w:color="auto" w:fill="auto"/>
          </w:tcPr>
          <w:p w14:paraId="66E087AD" w14:textId="77777777" w:rsidR="00C0469C" w:rsidRPr="00FA641A" w:rsidRDefault="00C0469C" w:rsidP="00FA641A">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shd w:val="clear" w:color="auto" w:fill="auto"/>
          </w:tcPr>
          <w:p w14:paraId="4EC1E34B" w14:textId="77777777" w:rsidR="00C0469C" w:rsidRPr="00FA641A" w:rsidRDefault="00C0469C" w:rsidP="00FA641A">
            <w:pPr>
              <w:jc w:val="center"/>
              <w:rPr>
                <w:rFonts w:ascii="Arial" w:hAnsi="Arial" w:cs="Arial"/>
                <w:sz w:val="20"/>
                <w:szCs w:val="20"/>
              </w:rPr>
            </w:pPr>
          </w:p>
        </w:tc>
      </w:tr>
      <w:tr w:rsidR="00C0469C" w:rsidRPr="003A2598" w14:paraId="0B94031A" w14:textId="77777777" w:rsidTr="00FA641A">
        <w:trPr>
          <w:jc w:val="center"/>
        </w:trPr>
        <w:tc>
          <w:tcPr>
            <w:tcW w:w="2448" w:type="dxa"/>
            <w:tcBorders>
              <w:top w:val="single" w:sz="6" w:space="0" w:color="auto"/>
              <w:left w:val="double" w:sz="4" w:space="0" w:color="auto"/>
              <w:bottom w:val="single" w:sz="6" w:space="0" w:color="auto"/>
              <w:right w:val="single" w:sz="6" w:space="0" w:color="auto"/>
            </w:tcBorders>
            <w:shd w:val="clear" w:color="auto" w:fill="auto"/>
          </w:tcPr>
          <w:p w14:paraId="60C4545E" w14:textId="77777777" w:rsidR="00C0469C" w:rsidRPr="00FA641A" w:rsidRDefault="00C0469C" w:rsidP="00FA641A">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shd w:val="clear" w:color="auto" w:fill="auto"/>
          </w:tcPr>
          <w:p w14:paraId="66E573B0" w14:textId="77777777" w:rsidR="00C0469C" w:rsidRPr="00FA641A" w:rsidRDefault="00C0469C" w:rsidP="00FA641A">
            <w:pPr>
              <w:jc w:val="center"/>
              <w:rPr>
                <w:rFonts w:ascii="Arial" w:hAnsi="Arial" w:cs="Arial"/>
                <w:sz w:val="20"/>
                <w:szCs w:val="20"/>
              </w:rPr>
            </w:pPr>
          </w:p>
        </w:tc>
      </w:tr>
      <w:tr w:rsidR="00C0469C" w:rsidRPr="003A2598" w14:paraId="0EEF6DC7" w14:textId="77777777" w:rsidTr="00FA641A">
        <w:trPr>
          <w:jc w:val="center"/>
        </w:trPr>
        <w:tc>
          <w:tcPr>
            <w:tcW w:w="2448" w:type="dxa"/>
            <w:tcBorders>
              <w:top w:val="single" w:sz="6" w:space="0" w:color="auto"/>
              <w:left w:val="double" w:sz="4" w:space="0" w:color="auto"/>
              <w:bottom w:val="single" w:sz="6" w:space="0" w:color="auto"/>
              <w:right w:val="single" w:sz="6" w:space="0" w:color="auto"/>
            </w:tcBorders>
            <w:shd w:val="clear" w:color="auto" w:fill="auto"/>
          </w:tcPr>
          <w:p w14:paraId="4847BFF5" w14:textId="77777777" w:rsidR="00C0469C" w:rsidRPr="00FA641A" w:rsidRDefault="00C0469C" w:rsidP="00FA641A">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shd w:val="clear" w:color="auto" w:fill="auto"/>
          </w:tcPr>
          <w:p w14:paraId="039BE6BC" w14:textId="77777777" w:rsidR="00C0469C" w:rsidRPr="00FA641A" w:rsidRDefault="00C0469C" w:rsidP="00FA641A">
            <w:pPr>
              <w:jc w:val="center"/>
              <w:rPr>
                <w:rFonts w:ascii="Arial" w:hAnsi="Arial" w:cs="Arial"/>
                <w:sz w:val="20"/>
                <w:szCs w:val="20"/>
              </w:rPr>
            </w:pPr>
          </w:p>
        </w:tc>
      </w:tr>
      <w:tr w:rsidR="00C0469C" w:rsidRPr="003A2598" w14:paraId="70CF1077" w14:textId="77777777" w:rsidTr="00FA641A">
        <w:trPr>
          <w:jc w:val="center"/>
        </w:trPr>
        <w:tc>
          <w:tcPr>
            <w:tcW w:w="2448" w:type="dxa"/>
            <w:tcBorders>
              <w:top w:val="single" w:sz="6" w:space="0" w:color="auto"/>
              <w:left w:val="double" w:sz="4" w:space="0" w:color="auto"/>
              <w:bottom w:val="single" w:sz="6" w:space="0" w:color="auto"/>
              <w:right w:val="single" w:sz="6" w:space="0" w:color="auto"/>
            </w:tcBorders>
            <w:shd w:val="clear" w:color="auto" w:fill="auto"/>
          </w:tcPr>
          <w:p w14:paraId="1253169B" w14:textId="77777777" w:rsidR="00C0469C" w:rsidRPr="00FA641A" w:rsidRDefault="00C0469C" w:rsidP="00FA641A">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shd w:val="clear" w:color="auto" w:fill="auto"/>
          </w:tcPr>
          <w:p w14:paraId="1896EB56" w14:textId="77777777" w:rsidR="00C0469C" w:rsidRPr="00FA641A" w:rsidRDefault="00C0469C" w:rsidP="00FA641A">
            <w:pPr>
              <w:jc w:val="center"/>
              <w:rPr>
                <w:rFonts w:ascii="Arial" w:hAnsi="Arial" w:cs="Arial"/>
                <w:sz w:val="20"/>
                <w:szCs w:val="20"/>
              </w:rPr>
            </w:pPr>
          </w:p>
        </w:tc>
      </w:tr>
      <w:tr w:rsidR="00C0469C" w:rsidRPr="003A2598" w14:paraId="7A468073" w14:textId="77777777" w:rsidTr="00FA641A">
        <w:trPr>
          <w:jc w:val="center"/>
        </w:trPr>
        <w:tc>
          <w:tcPr>
            <w:tcW w:w="2448" w:type="dxa"/>
            <w:tcBorders>
              <w:top w:val="single" w:sz="6" w:space="0" w:color="auto"/>
              <w:left w:val="double" w:sz="4" w:space="0" w:color="auto"/>
              <w:bottom w:val="single" w:sz="6" w:space="0" w:color="auto"/>
              <w:right w:val="single" w:sz="6" w:space="0" w:color="auto"/>
            </w:tcBorders>
            <w:shd w:val="clear" w:color="auto" w:fill="auto"/>
          </w:tcPr>
          <w:p w14:paraId="52B79758" w14:textId="77777777" w:rsidR="00C0469C" w:rsidRPr="00FA641A" w:rsidRDefault="00C0469C" w:rsidP="00FA641A">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shd w:val="clear" w:color="auto" w:fill="auto"/>
          </w:tcPr>
          <w:p w14:paraId="6835FD62" w14:textId="77777777" w:rsidR="00C0469C" w:rsidRPr="00FA641A" w:rsidRDefault="00C0469C" w:rsidP="00FA641A">
            <w:pPr>
              <w:jc w:val="center"/>
              <w:rPr>
                <w:rFonts w:ascii="Arial" w:hAnsi="Arial" w:cs="Arial"/>
                <w:sz w:val="20"/>
                <w:szCs w:val="20"/>
              </w:rPr>
            </w:pPr>
          </w:p>
        </w:tc>
      </w:tr>
      <w:tr w:rsidR="00C0469C" w:rsidRPr="003A2598" w14:paraId="4ADA35AB" w14:textId="77777777" w:rsidTr="00FA641A">
        <w:trPr>
          <w:jc w:val="center"/>
        </w:trPr>
        <w:tc>
          <w:tcPr>
            <w:tcW w:w="2448" w:type="dxa"/>
            <w:tcBorders>
              <w:top w:val="single" w:sz="6" w:space="0" w:color="auto"/>
              <w:left w:val="double" w:sz="4" w:space="0" w:color="auto"/>
              <w:bottom w:val="single" w:sz="6" w:space="0" w:color="auto"/>
              <w:right w:val="single" w:sz="6" w:space="0" w:color="auto"/>
            </w:tcBorders>
            <w:shd w:val="clear" w:color="auto" w:fill="auto"/>
          </w:tcPr>
          <w:p w14:paraId="7DBAB289" w14:textId="77777777" w:rsidR="00C0469C" w:rsidRPr="00FA641A" w:rsidRDefault="00C0469C" w:rsidP="00FA641A">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shd w:val="clear" w:color="auto" w:fill="auto"/>
          </w:tcPr>
          <w:p w14:paraId="7E602E39" w14:textId="77777777" w:rsidR="00C0469C" w:rsidRPr="00FA641A" w:rsidRDefault="00C0469C" w:rsidP="00FA641A">
            <w:pPr>
              <w:jc w:val="center"/>
              <w:rPr>
                <w:rFonts w:ascii="Arial" w:hAnsi="Arial" w:cs="Arial"/>
                <w:sz w:val="20"/>
                <w:szCs w:val="20"/>
              </w:rPr>
            </w:pPr>
          </w:p>
        </w:tc>
      </w:tr>
      <w:tr w:rsidR="00C0469C" w:rsidRPr="003A2598" w14:paraId="3AC0F3A1" w14:textId="77777777" w:rsidTr="00FA641A">
        <w:trPr>
          <w:jc w:val="center"/>
        </w:trPr>
        <w:tc>
          <w:tcPr>
            <w:tcW w:w="2448" w:type="dxa"/>
            <w:tcBorders>
              <w:top w:val="single" w:sz="6" w:space="0" w:color="auto"/>
              <w:left w:val="double" w:sz="4" w:space="0" w:color="auto"/>
              <w:bottom w:val="single" w:sz="6" w:space="0" w:color="auto"/>
              <w:right w:val="single" w:sz="6" w:space="0" w:color="auto"/>
            </w:tcBorders>
            <w:shd w:val="clear" w:color="auto" w:fill="auto"/>
          </w:tcPr>
          <w:p w14:paraId="3049CFCB" w14:textId="77777777" w:rsidR="00C0469C" w:rsidRPr="00FA641A" w:rsidRDefault="00C0469C" w:rsidP="00FA641A">
            <w:pPr>
              <w:jc w:val="center"/>
              <w:rPr>
                <w:rFonts w:ascii="Arial" w:hAnsi="Arial" w:cs="Arial"/>
                <w:sz w:val="20"/>
                <w:szCs w:val="20"/>
              </w:rPr>
            </w:pPr>
          </w:p>
        </w:tc>
        <w:tc>
          <w:tcPr>
            <w:tcW w:w="3870" w:type="dxa"/>
            <w:tcBorders>
              <w:top w:val="single" w:sz="6" w:space="0" w:color="auto"/>
              <w:left w:val="single" w:sz="6" w:space="0" w:color="auto"/>
              <w:bottom w:val="single" w:sz="6" w:space="0" w:color="auto"/>
              <w:right w:val="double" w:sz="4" w:space="0" w:color="auto"/>
            </w:tcBorders>
            <w:shd w:val="clear" w:color="auto" w:fill="auto"/>
          </w:tcPr>
          <w:p w14:paraId="1AB55D17" w14:textId="77777777" w:rsidR="00C0469C" w:rsidRPr="00FA641A" w:rsidRDefault="00C0469C" w:rsidP="00FA641A">
            <w:pPr>
              <w:jc w:val="center"/>
              <w:rPr>
                <w:rFonts w:ascii="Arial" w:hAnsi="Arial" w:cs="Arial"/>
                <w:sz w:val="20"/>
                <w:szCs w:val="20"/>
              </w:rPr>
            </w:pPr>
          </w:p>
        </w:tc>
      </w:tr>
      <w:tr w:rsidR="00C0469C" w:rsidRPr="003A2598" w14:paraId="5F2B5ABC" w14:textId="77777777" w:rsidTr="00FA641A">
        <w:trPr>
          <w:jc w:val="center"/>
        </w:trPr>
        <w:tc>
          <w:tcPr>
            <w:tcW w:w="2448" w:type="dxa"/>
            <w:tcBorders>
              <w:top w:val="single" w:sz="6" w:space="0" w:color="auto"/>
              <w:left w:val="double" w:sz="4" w:space="0" w:color="auto"/>
              <w:bottom w:val="double" w:sz="4" w:space="0" w:color="auto"/>
              <w:right w:val="single" w:sz="6" w:space="0" w:color="auto"/>
            </w:tcBorders>
            <w:shd w:val="clear" w:color="auto" w:fill="auto"/>
          </w:tcPr>
          <w:p w14:paraId="174F2AC7" w14:textId="77777777" w:rsidR="00C0469C" w:rsidRPr="00FA641A" w:rsidRDefault="00C0469C" w:rsidP="00FA641A">
            <w:pPr>
              <w:jc w:val="center"/>
              <w:rPr>
                <w:rFonts w:ascii="Arial" w:hAnsi="Arial" w:cs="Arial"/>
                <w:sz w:val="20"/>
                <w:szCs w:val="20"/>
              </w:rPr>
            </w:pPr>
          </w:p>
        </w:tc>
        <w:tc>
          <w:tcPr>
            <w:tcW w:w="3870" w:type="dxa"/>
            <w:tcBorders>
              <w:top w:val="single" w:sz="6" w:space="0" w:color="auto"/>
              <w:left w:val="single" w:sz="6" w:space="0" w:color="auto"/>
              <w:bottom w:val="double" w:sz="4" w:space="0" w:color="auto"/>
              <w:right w:val="double" w:sz="4" w:space="0" w:color="auto"/>
            </w:tcBorders>
            <w:shd w:val="clear" w:color="auto" w:fill="auto"/>
          </w:tcPr>
          <w:p w14:paraId="5328CC1D" w14:textId="77777777" w:rsidR="00C0469C" w:rsidRPr="00FA641A" w:rsidRDefault="00C0469C" w:rsidP="00FA641A">
            <w:pPr>
              <w:jc w:val="center"/>
              <w:rPr>
                <w:rFonts w:ascii="Arial" w:hAnsi="Arial" w:cs="Arial"/>
                <w:sz w:val="20"/>
                <w:szCs w:val="20"/>
              </w:rPr>
            </w:pPr>
          </w:p>
        </w:tc>
      </w:tr>
    </w:tbl>
    <w:p w14:paraId="1D44D536" w14:textId="77777777" w:rsidR="00AF7A28" w:rsidRDefault="00AF7A28"/>
    <w:p w14:paraId="74B43635" w14:textId="77777777" w:rsidR="00B24CEA" w:rsidRPr="00B24CEA" w:rsidRDefault="00AF7A28" w:rsidP="00B24CEA">
      <w:pPr>
        <w:pStyle w:val="Heading2"/>
        <w:spacing w:before="240" w:beforeAutospacing="0" w:after="240" w:afterAutospacing="0"/>
        <w:rPr>
          <w:rFonts w:ascii="Helvetica" w:hAnsi="Helvetica"/>
          <w:b w:val="0"/>
          <w:bCs w:val="0"/>
          <w:color w:val="636363"/>
          <w:sz w:val="45"/>
          <w:szCs w:val="45"/>
        </w:rPr>
      </w:pPr>
      <w:r>
        <w:br w:type="page"/>
      </w:r>
      <w:r w:rsidR="00B24CEA" w:rsidRPr="00B24CEA">
        <w:rPr>
          <w:rFonts w:ascii="Helvetica" w:hAnsi="Helvetica"/>
          <w:b w:val="0"/>
          <w:bCs w:val="0"/>
          <w:color w:val="636363"/>
          <w:sz w:val="45"/>
          <w:szCs w:val="45"/>
        </w:rPr>
        <w:lastRenderedPageBreak/>
        <w:t>Overview</w:t>
      </w:r>
    </w:p>
    <w:p w14:paraId="00E2BB09" w14:textId="77777777" w:rsidR="00B24CEA" w:rsidRPr="00B24CEA" w:rsidRDefault="00B24CEA" w:rsidP="00B24CEA">
      <w:pPr>
        <w:spacing w:before="240" w:after="240"/>
        <w:outlineLvl w:val="1"/>
        <w:rPr>
          <w:rFonts w:ascii="Helvetica" w:hAnsi="Helvetica"/>
          <w:color w:val="636363"/>
          <w:kern w:val="0"/>
          <w:sz w:val="45"/>
          <w:szCs w:val="45"/>
          <w:lang w:bidi="he-IL"/>
        </w:rPr>
      </w:pPr>
      <w:r w:rsidRPr="00B24CEA">
        <w:rPr>
          <w:rFonts w:ascii="Helvetica" w:hAnsi="Helvetica"/>
          <w:color w:val="636363"/>
          <w:kern w:val="0"/>
          <w:sz w:val="45"/>
          <w:szCs w:val="45"/>
          <w:lang w:bidi="he-IL"/>
        </w:rPr>
        <w:t>Required hardware</w:t>
      </w:r>
    </w:p>
    <w:p w14:paraId="152E0351" w14:textId="6D57B8A2" w:rsidR="0020125A" w:rsidRDefault="00B875CE" w:rsidP="0020125A">
      <w:pPr>
        <w:numPr>
          <w:ilvl w:val="0"/>
          <w:numId w:val="8"/>
        </w:numPr>
        <w:spacing w:before="100" w:beforeAutospacing="1" w:after="100" w:afterAutospacing="1" w:line="375" w:lineRule="atLeast"/>
        <w:ind w:left="1080"/>
        <w:rPr>
          <w:rFonts w:ascii="Helvetica" w:hAnsi="Helvetica"/>
          <w:color w:val="636363"/>
          <w:kern w:val="0"/>
          <w:sz w:val="21"/>
          <w:szCs w:val="21"/>
          <w:lang w:bidi="he-IL"/>
        </w:rPr>
      </w:pPr>
      <w:r>
        <w:rPr>
          <w:rFonts w:ascii="Helvetica" w:hAnsi="Helvetica"/>
          <w:color w:val="636363"/>
          <w:kern w:val="0"/>
          <w:sz w:val="21"/>
          <w:szCs w:val="21"/>
          <w:lang w:bidi="he-IL"/>
        </w:rPr>
        <w:t>ADALM2000</w:t>
      </w:r>
    </w:p>
    <w:p w14:paraId="2141F300" w14:textId="68B9925F" w:rsidR="0020125A" w:rsidRDefault="00B875CE" w:rsidP="0020125A">
      <w:pPr>
        <w:numPr>
          <w:ilvl w:val="0"/>
          <w:numId w:val="8"/>
        </w:numPr>
        <w:spacing w:before="100" w:beforeAutospacing="1" w:after="100" w:afterAutospacing="1" w:line="375" w:lineRule="atLeast"/>
        <w:ind w:left="1080"/>
        <w:rPr>
          <w:rFonts w:ascii="Helvetica" w:hAnsi="Helvetica"/>
          <w:color w:val="636363"/>
          <w:kern w:val="0"/>
          <w:sz w:val="21"/>
          <w:szCs w:val="21"/>
          <w:lang w:bidi="he-IL"/>
        </w:rPr>
      </w:pPr>
      <w:r>
        <w:rPr>
          <w:rFonts w:ascii="Helvetica" w:hAnsi="Helvetica"/>
          <w:color w:val="636363"/>
          <w:kern w:val="0"/>
          <w:sz w:val="21"/>
          <w:szCs w:val="21"/>
          <w:lang w:bidi="he-IL"/>
        </w:rPr>
        <w:t>Raspberry Pi + supply, HDMI cable, Screen</w:t>
      </w:r>
    </w:p>
    <w:p w14:paraId="7A140B4B" w14:textId="1918EE95" w:rsidR="0020125A" w:rsidRDefault="00CB197C" w:rsidP="0020125A">
      <w:pPr>
        <w:numPr>
          <w:ilvl w:val="0"/>
          <w:numId w:val="8"/>
        </w:numPr>
        <w:spacing w:before="100" w:beforeAutospacing="1" w:after="100" w:afterAutospacing="1" w:line="375" w:lineRule="atLeast"/>
        <w:ind w:left="1080"/>
        <w:rPr>
          <w:rFonts w:ascii="Helvetica" w:hAnsi="Helvetica"/>
          <w:color w:val="636363"/>
          <w:kern w:val="0"/>
          <w:sz w:val="21"/>
          <w:szCs w:val="21"/>
          <w:lang w:bidi="he-IL"/>
        </w:rPr>
      </w:pPr>
      <w:r>
        <w:rPr>
          <w:rFonts w:ascii="Helvetica" w:hAnsi="Helvetica"/>
          <w:color w:val="636363"/>
          <w:kern w:val="0"/>
          <w:sz w:val="21"/>
          <w:szCs w:val="21"/>
          <w:lang w:bidi="he-IL"/>
        </w:rPr>
        <w:t>2 BNC cables</w:t>
      </w:r>
    </w:p>
    <w:p w14:paraId="495D4CCB" w14:textId="24BB955E" w:rsidR="00B875CE" w:rsidRPr="0020125A" w:rsidRDefault="00B875CE" w:rsidP="0020125A">
      <w:pPr>
        <w:numPr>
          <w:ilvl w:val="0"/>
          <w:numId w:val="8"/>
        </w:numPr>
        <w:spacing w:before="100" w:beforeAutospacing="1" w:after="100" w:afterAutospacing="1" w:line="375" w:lineRule="atLeast"/>
        <w:ind w:left="1080"/>
        <w:rPr>
          <w:rFonts w:ascii="Helvetica" w:hAnsi="Helvetica"/>
          <w:color w:val="636363"/>
          <w:kern w:val="0"/>
          <w:sz w:val="21"/>
          <w:szCs w:val="21"/>
          <w:lang w:bidi="he-IL"/>
        </w:rPr>
      </w:pPr>
      <w:r>
        <w:rPr>
          <w:rFonts w:ascii="Helvetica" w:hAnsi="Helvetica"/>
          <w:color w:val="636363"/>
          <w:kern w:val="0"/>
          <w:sz w:val="21"/>
          <w:szCs w:val="21"/>
          <w:lang w:bidi="he-IL"/>
        </w:rPr>
        <w:t>Test board</w:t>
      </w:r>
    </w:p>
    <w:p w14:paraId="6E023EF5" w14:textId="43DF604C" w:rsidR="0020125A" w:rsidRPr="00B24CEA" w:rsidRDefault="0020125A" w:rsidP="00B875CE">
      <w:pPr>
        <w:spacing w:before="100" w:beforeAutospacing="1" w:after="100" w:afterAutospacing="1" w:line="375" w:lineRule="atLeast"/>
        <w:jc w:val="both"/>
        <w:rPr>
          <w:rFonts w:ascii="Helvetica" w:hAnsi="Helvetica"/>
          <w:color w:val="636363"/>
          <w:kern w:val="0"/>
          <w:sz w:val="21"/>
          <w:szCs w:val="21"/>
          <w:lang w:bidi="he-IL"/>
        </w:rPr>
      </w:pPr>
    </w:p>
    <w:p w14:paraId="6736253A" w14:textId="77777777" w:rsidR="00B24CEA" w:rsidRPr="00B24CEA" w:rsidRDefault="00B24CEA" w:rsidP="00B24CEA">
      <w:pPr>
        <w:spacing w:before="240" w:after="240"/>
        <w:outlineLvl w:val="1"/>
        <w:rPr>
          <w:rFonts w:ascii="Helvetica" w:hAnsi="Helvetica"/>
          <w:color w:val="636363"/>
          <w:kern w:val="0"/>
          <w:sz w:val="45"/>
          <w:szCs w:val="45"/>
          <w:lang w:bidi="he-IL"/>
        </w:rPr>
      </w:pPr>
      <w:r w:rsidRPr="00B24CEA">
        <w:rPr>
          <w:rFonts w:ascii="Helvetica" w:hAnsi="Helvetica"/>
          <w:color w:val="636363"/>
          <w:kern w:val="0"/>
          <w:sz w:val="45"/>
          <w:szCs w:val="45"/>
          <w:lang w:bidi="he-IL"/>
        </w:rPr>
        <w:t>Required setup</w:t>
      </w:r>
      <w:r w:rsidR="00FE0E7C">
        <w:rPr>
          <w:rFonts w:ascii="Helvetica" w:hAnsi="Helvetica"/>
          <w:color w:val="636363"/>
          <w:kern w:val="0"/>
          <w:sz w:val="45"/>
          <w:szCs w:val="45"/>
          <w:lang w:bidi="he-IL"/>
        </w:rPr>
        <w:t xml:space="preserve"> for production test</w:t>
      </w:r>
    </w:p>
    <w:p w14:paraId="7679DF92" w14:textId="0E6C4258" w:rsidR="00B875CE" w:rsidRDefault="00B875CE" w:rsidP="00FE0E7C">
      <w:pPr>
        <w:numPr>
          <w:ilvl w:val="0"/>
          <w:numId w:val="9"/>
        </w:numPr>
        <w:spacing w:before="100" w:beforeAutospacing="1" w:after="100" w:afterAutospacing="1" w:line="375" w:lineRule="atLeast"/>
        <w:ind w:left="1080"/>
        <w:rPr>
          <w:rFonts w:ascii="Helvetica" w:hAnsi="Helvetica"/>
          <w:color w:val="636363"/>
          <w:kern w:val="0"/>
          <w:sz w:val="21"/>
          <w:szCs w:val="21"/>
          <w:lang w:bidi="he-IL"/>
        </w:rPr>
      </w:pPr>
      <w:r>
        <w:rPr>
          <w:rFonts w:ascii="Helvetica" w:hAnsi="Helvetica"/>
          <w:color w:val="636363"/>
          <w:kern w:val="0"/>
          <w:sz w:val="21"/>
          <w:szCs w:val="21"/>
          <w:lang w:bidi="he-IL"/>
        </w:rPr>
        <w:t>Plug in the Raspberry Pi and connect it to the Screen.</w:t>
      </w:r>
    </w:p>
    <w:p w14:paraId="6A39E742" w14:textId="0EB009B8" w:rsidR="00B875CE" w:rsidRDefault="00B875CE" w:rsidP="00FE0E7C">
      <w:pPr>
        <w:numPr>
          <w:ilvl w:val="0"/>
          <w:numId w:val="9"/>
        </w:numPr>
        <w:spacing w:before="100" w:beforeAutospacing="1" w:after="100" w:afterAutospacing="1" w:line="375" w:lineRule="atLeast"/>
        <w:ind w:left="1080"/>
        <w:rPr>
          <w:rFonts w:ascii="Helvetica" w:hAnsi="Helvetica"/>
          <w:color w:val="636363"/>
          <w:kern w:val="0"/>
          <w:sz w:val="21"/>
          <w:szCs w:val="21"/>
          <w:lang w:bidi="he-IL"/>
        </w:rPr>
      </w:pPr>
      <w:r>
        <w:rPr>
          <w:rFonts w:ascii="Helvetica" w:hAnsi="Helvetica"/>
          <w:color w:val="636363"/>
          <w:kern w:val="0"/>
          <w:sz w:val="21"/>
          <w:szCs w:val="21"/>
          <w:lang w:bidi="he-IL"/>
        </w:rPr>
        <w:t>Plug in the ADALM2000 Into the Raspberry Pi USB po</w:t>
      </w:r>
      <w:r w:rsidR="00B027AE">
        <w:rPr>
          <w:rFonts w:ascii="Helvetica" w:hAnsi="Helvetica"/>
          <w:color w:val="636363"/>
          <w:kern w:val="0"/>
          <w:sz w:val="21"/>
          <w:szCs w:val="21"/>
          <w:lang w:bidi="he-IL"/>
        </w:rPr>
        <w:t xml:space="preserve">rt, </w:t>
      </w:r>
      <w:r w:rsidR="00401383">
        <w:rPr>
          <w:rFonts w:ascii="Helvetica" w:hAnsi="Helvetica"/>
          <w:color w:val="636363"/>
          <w:kern w:val="0"/>
          <w:sz w:val="21"/>
          <w:szCs w:val="21"/>
          <w:lang w:bidi="he-IL"/>
        </w:rPr>
        <w:t>both</w:t>
      </w:r>
      <w:r w:rsidR="00B027AE">
        <w:rPr>
          <w:rFonts w:ascii="Helvetica" w:hAnsi="Helvetica"/>
          <w:color w:val="636363"/>
          <w:kern w:val="0"/>
          <w:sz w:val="21"/>
          <w:szCs w:val="21"/>
          <w:lang w:bidi="he-IL"/>
        </w:rPr>
        <w:t xml:space="preserve"> </w:t>
      </w:r>
      <w:r w:rsidR="00875AD8">
        <w:rPr>
          <w:rFonts w:ascii="Helvetica" w:hAnsi="Helvetica"/>
          <w:color w:val="636363"/>
          <w:kern w:val="0"/>
          <w:sz w:val="21"/>
          <w:szCs w:val="21"/>
          <w:lang w:bidi="he-IL"/>
        </w:rPr>
        <w:t>LEDS</w:t>
      </w:r>
      <w:r w:rsidR="00B027AE">
        <w:rPr>
          <w:rFonts w:ascii="Helvetica" w:hAnsi="Helvetica"/>
          <w:color w:val="636363"/>
          <w:kern w:val="0"/>
          <w:sz w:val="21"/>
          <w:szCs w:val="21"/>
          <w:lang w:bidi="he-IL"/>
        </w:rPr>
        <w:t xml:space="preserve"> of ADALM2000 should be on</w:t>
      </w:r>
    </w:p>
    <w:p w14:paraId="156109D3" w14:textId="68EE8258" w:rsidR="00FD55E0" w:rsidRDefault="00DB53FA" w:rsidP="00FD55E0">
      <w:pPr>
        <w:spacing w:before="100" w:beforeAutospacing="1" w:after="100" w:afterAutospacing="1" w:line="375" w:lineRule="atLeast"/>
        <w:rPr>
          <w:rFonts w:ascii="Helvetica" w:hAnsi="Helvetica"/>
          <w:color w:val="636363"/>
          <w:kern w:val="0"/>
          <w:sz w:val="21"/>
          <w:szCs w:val="21"/>
          <w:lang w:bidi="he-IL"/>
        </w:rPr>
      </w:pPr>
      <w:r>
        <w:rPr>
          <w:noProof/>
        </w:rPr>
        <w:pict w14:anchorId="20E18A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i1025" type="#_x0000_t75" style="width:190.8pt;height:253.8pt;rotation:-90;visibility:visible;mso-wrap-style:square">
            <v:imagedata r:id="rId8" o:title=""/>
          </v:shape>
        </w:pict>
      </w:r>
    </w:p>
    <w:p w14:paraId="71666512" w14:textId="076EC7DC" w:rsidR="00792B75" w:rsidRDefault="00CB197C" w:rsidP="00CB197C">
      <w:pPr>
        <w:numPr>
          <w:ilvl w:val="0"/>
          <w:numId w:val="9"/>
        </w:numPr>
        <w:spacing w:before="100" w:beforeAutospacing="1" w:after="100" w:afterAutospacing="1" w:line="375" w:lineRule="atLeast"/>
        <w:ind w:left="1080"/>
        <w:rPr>
          <w:rFonts w:ascii="Helvetica" w:hAnsi="Helvetica"/>
          <w:color w:val="636363"/>
          <w:kern w:val="0"/>
          <w:sz w:val="21"/>
          <w:szCs w:val="21"/>
          <w:lang w:bidi="he-IL"/>
        </w:rPr>
      </w:pPr>
      <w:r>
        <w:rPr>
          <w:rFonts w:ascii="Helvetica" w:hAnsi="Helvetica"/>
          <w:color w:val="636363"/>
          <w:kern w:val="0"/>
          <w:sz w:val="21"/>
          <w:szCs w:val="21"/>
          <w:lang w:bidi="he-IL"/>
        </w:rPr>
        <w:t>Connect the channels W1 to 1+ and W2 to 2+</w:t>
      </w:r>
      <w:r w:rsidR="00D37C30">
        <w:rPr>
          <w:rFonts w:ascii="Helvetica" w:hAnsi="Helvetica"/>
          <w:color w:val="636363"/>
          <w:kern w:val="0"/>
          <w:sz w:val="21"/>
          <w:szCs w:val="21"/>
          <w:lang w:bidi="he-IL"/>
        </w:rPr>
        <w:t xml:space="preserve"> </w:t>
      </w:r>
      <w:r>
        <w:rPr>
          <w:rFonts w:ascii="Helvetica" w:hAnsi="Helvetica"/>
          <w:color w:val="636363"/>
          <w:kern w:val="0"/>
          <w:sz w:val="21"/>
          <w:szCs w:val="21"/>
          <w:lang w:bidi="he-IL"/>
        </w:rPr>
        <w:t>in a loopback configuration, with a BNC cable for each channel</w:t>
      </w:r>
    </w:p>
    <w:p w14:paraId="3FF608AE" w14:textId="4D317473" w:rsidR="00D37C30" w:rsidRPr="00CB197C" w:rsidRDefault="00DB53FA" w:rsidP="00D37C30">
      <w:pPr>
        <w:spacing w:before="100" w:beforeAutospacing="1" w:after="100" w:afterAutospacing="1" w:line="375" w:lineRule="atLeast"/>
        <w:ind w:left="1080"/>
        <w:rPr>
          <w:rFonts w:ascii="Helvetica" w:hAnsi="Helvetica"/>
          <w:color w:val="636363"/>
          <w:kern w:val="0"/>
          <w:sz w:val="21"/>
          <w:szCs w:val="21"/>
          <w:lang w:bidi="he-IL"/>
        </w:rPr>
      </w:pPr>
      <w:r>
        <w:rPr>
          <w:noProof/>
        </w:rPr>
        <w:lastRenderedPageBreak/>
        <w:pict w14:anchorId="4AF99D92">
          <v:shape id="Picture 8" o:spid="_x0000_i1026" type="#_x0000_t75" style="width:199.8pt;height:266.4pt;rotation:-90;visibility:visible;mso-wrap-style:square">
            <v:imagedata r:id="rId9" o:title=""/>
          </v:shape>
        </w:pict>
      </w:r>
    </w:p>
    <w:p w14:paraId="6FD85800" w14:textId="558FF779" w:rsidR="00792B75" w:rsidRPr="00CB197C" w:rsidRDefault="00B027AE" w:rsidP="00DC34DE">
      <w:pPr>
        <w:numPr>
          <w:ilvl w:val="0"/>
          <w:numId w:val="9"/>
        </w:numPr>
        <w:spacing w:before="100" w:beforeAutospacing="1" w:after="100" w:afterAutospacing="1" w:line="375" w:lineRule="atLeast"/>
        <w:ind w:left="1080"/>
        <w:rPr>
          <w:rFonts w:ascii="Helvetica" w:hAnsi="Helvetica"/>
          <w:color w:val="636363"/>
          <w:kern w:val="0"/>
          <w:sz w:val="21"/>
          <w:szCs w:val="21"/>
          <w:lang w:bidi="he-IL"/>
        </w:rPr>
      </w:pPr>
      <w:r w:rsidRPr="00CB197C">
        <w:rPr>
          <w:rFonts w:ascii="Helvetica" w:hAnsi="Helvetica"/>
          <w:color w:val="636363"/>
          <w:kern w:val="0"/>
          <w:sz w:val="21"/>
          <w:szCs w:val="21"/>
          <w:lang w:bidi="he-IL"/>
        </w:rPr>
        <w:t>Connect the AD-M2K</w:t>
      </w:r>
      <w:r w:rsidR="00CB197C" w:rsidRPr="00CB197C">
        <w:rPr>
          <w:rFonts w:ascii="Helvetica" w:hAnsi="Helvetica"/>
          <w:color w:val="636363"/>
          <w:kern w:val="0"/>
          <w:sz w:val="21"/>
          <w:szCs w:val="21"/>
          <w:lang w:bidi="he-IL"/>
        </w:rPr>
        <w:t>BNC</w:t>
      </w:r>
      <w:r w:rsidRPr="00CB197C">
        <w:rPr>
          <w:rFonts w:ascii="Helvetica" w:hAnsi="Helvetica"/>
          <w:color w:val="636363"/>
          <w:kern w:val="0"/>
          <w:sz w:val="21"/>
          <w:szCs w:val="21"/>
          <w:lang w:bidi="he-IL"/>
        </w:rPr>
        <w:t xml:space="preserve">-EBZ to the ADALM2000 </w:t>
      </w:r>
    </w:p>
    <w:p w14:paraId="029BE2D5" w14:textId="2CC22CE4" w:rsidR="00B027AE" w:rsidRDefault="00B027AE" w:rsidP="00FE0E7C">
      <w:pPr>
        <w:numPr>
          <w:ilvl w:val="0"/>
          <w:numId w:val="9"/>
        </w:numPr>
        <w:spacing w:before="100" w:beforeAutospacing="1" w:after="100" w:afterAutospacing="1" w:line="375" w:lineRule="atLeast"/>
        <w:ind w:left="1080"/>
        <w:rPr>
          <w:rFonts w:ascii="Helvetica" w:hAnsi="Helvetica"/>
          <w:color w:val="636363"/>
          <w:kern w:val="0"/>
          <w:sz w:val="21"/>
          <w:szCs w:val="21"/>
          <w:lang w:bidi="he-IL"/>
        </w:rPr>
      </w:pPr>
      <w:r>
        <w:rPr>
          <w:rFonts w:ascii="Helvetica" w:hAnsi="Helvetica"/>
          <w:color w:val="636363"/>
          <w:kern w:val="0"/>
          <w:sz w:val="21"/>
          <w:szCs w:val="21"/>
          <w:lang w:bidi="he-IL"/>
        </w:rPr>
        <w:t>Connect the test board to the output header of AD-M2KPWR-EBZ through the 30pin connector</w:t>
      </w:r>
      <w:r w:rsidR="00FD55E0">
        <w:rPr>
          <w:rFonts w:ascii="Helvetica" w:hAnsi="Helvetica"/>
          <w:color w:val="636363"/>
          <w:kern w:val="0"/>
          <w:sz w:val="21"/>
          <w:szCs w:val="21"/>
          <w:lang w:bidi="he-IL"/>
        </w:rPr>
        <w:t>, the switch should be in position B</w:t>
      </w:r>
    </w:p>
    <w:p w14:paraId="3040F7E7" w14:textId="1E638C08" w:rsidR="00FD55E0" w:rsidRDefault="00FD55E0" w:rsidP="00FD55E0">
      <w:pPr>
        <w:spacing w:before="100" w:beforeAutospacing="1" w:after="100" w:afterAutospacing="1" w:line="375" w:lineRule="atLeast"/>
        <w:rPr>
          <w:rFonts w:ascii="Helvetica" w:hAnsi="Helvetica"/>
          <w:color w:val="636363"/>
          <w:kern w:val="0"/>
          <w:sz w:val="21"/>
          <w:szCs w:val="21"/>
          <w:lang w:bidi="he-IL"/>
        </w:rPr>
      </w:pPr>
      <w:r>
        <w:t xml:space="preserve"> </w:t>
      </w:r>
      <w:r>
        <w:tab/>
      </w:r>
      <w:r w:rsidR="009A2F6F">
        <w:pict w14:anchorId="0E849343">
          <v:shape id="_x0000_i1027" type="#_x0000_t75" style="width:295.8pt;height:213.6pt">
            <v:imagedata r:id="rId10" o:title=""/>
          </v:shape>
        </w:pict>
      </w:r>
    </w:p>
    <w:p w14:paraId="78DC35FE" w14:textId="72C40272" w:rsidR="00B027AE" w:rsidRDefault="00B027AE" w:rsidP="00FE0E7C">
      <w:pPr>
        <w:numPr>
          <w:ilvl w:val="0"/>
          <w:numId w:val="9"/>
        </w:numPr>
        <w:spacing w:before="100" w:beforeAutospacing="1" w:after="100" w:afterAutospacing="1" w:line="375" w:lineRule="atLeast"/>
        <w:ind w:left="1080"/>
        <w:rPr>
          <w:rFonts w:ascii="Helvetica" w:hAnsi="Helvetica"/>
          <w:color w:val="636363"/>
          <w:kern w:val="0"/>
          <w:sz w:val="21"/>
          <w:szCs w:val="21"/>
          <w:lang w:bidi="he-IL"/>
        </w:rPr>
      </w:pPr>
      <w:r>
        <w:rPr>
          <w:rFonts w:ascii="Helvetica" w:hAnsi="Helvetica"/>
          <w:color w:val="636363"/>
          <w:kern w:val="0"/>
          <w:sz w:val="21"/>
          <w:szCs w:val="21"/>
          <w:lang w:bidi="he-IL"/>
        </w:rPr>
        <w:t xml:space="preserve">With a </w:t>
      </w:r>
      <w:r w:rsidR="00401383">
        <w:rPr>
          <w:rFonts w:ascii="Helvetica" w:hAnsi="Helvetica"/>
          <w:color w:val="636363"/>
          <w:kern w:val="0"/>
          <w:sz w:val="21"/>
          <w:szCs w:val="21"/>
          <w:lang w:bidi="he-IL"/>
        </w:rPr>
        <w:t>40-pin</w:t>
      </w:r>
      <w:r>
        <w:rPr>
          <w:rFonts w:ascii="Helvetica" w:hAnsi="Helvetica"/>
          <w:color w:val="636363"/>
          <w:kern w:val="0"/>
          <w:sz w:val="21"/>
          <w:szCs w:val="21"/>
          <w:lang w:bidi="he-IL"/>
        </w:rPr>
        <w:t xml:space="preserve"> ribbon cable, connect the </w:t>
      </w:r>
      <w:proofErr w:type="spellStart"/>
      <w:r>
        <w:rPr>
          <w:rFonts w:ascii="Helvetica" w:hAnsi="Helvetica"/>
          <w:color w:val="636363"/>
          <w:kern w:val="0"/>
          <w:sz w:val="21"/>
          <w:szCs w:val="21"/>
          <w:lang w:bidi="he-IL"/>
        </w:rPr>
        <w:t>Rpi</w:t>
      </w:r>
      <w:proofErr w:type="spellEnd"/>
      <w:r>
        <w:rPr>
          <w:rFonts w:ascii="Helvetica" w:hAnsi="Helvetica"/>
          <w:color w:val="636363"/>
          <w:kern w:val="0"/>
          <w:sz w:val="21"/>
          <w:szCs w:val="21"/>
          <w:lang w:bidi="he-IL"/>
        </w:rPr>
        <w:t xml:space="preserve"> and the test board. The led on right side of the connector should be on.</w:t>
      </w:r>
    </w:p>
    <w:p w14:paraId="5D39FA2C" w14:textId="788D1521" w:rsidR="00546102" w:rsidRDefault="00DB53FA" w:rsidP="00546102">
      <w:pPr>
        <w:spacing w:before="100" w:beforeAutospacing="1" w:after="100" w:afterAutospacing="1" w:line="375" w:lineRule="atLeast"/>
        <w:ind w:left="1080"/>
        <w:rPr>
          <w:rFonts w:ascii="Helvetica" w:hAnsi="Helvetica"/>
          <w:color w:val="636363"/>
          <w:kern w:val="0"/>
          <w:sz w:val="21"/>
          <w:szCs w:val="21"/>
          <w:lang w:bidi="he-IL"/>
        </w:rPr>
      </w:pPr>
      <w:r>
        <w:rPr>
          <w:noProof/>
        </w:rPr>
        <w:lastRenderedPageBreak/>
        <w:pict w14:anchorId="3A340413">
          <v:shape id="Picture 9" o:spid="_x0000_i1028" type="#_x0000_t75" style="width:232.8pt;height:309.6pt;rotation:-90;visibility:visible;mso-wrap-style:square">
            <v:imagedata r:id="rId11" o:title=""/>
          </v:shape>
        </w:pict>
      </w:r>
    </w:p>
    <w:p w14:paraId="299BB418" w14:textId="3F053F6B" w:rsidR="00FE0E7C" w:rsidRDefault="00FE0E7C" w:rsidP="00FE0E7C">
      <w:pPr>
        <w:spacing w:before="100" w:beforeAutospacing="1" w:after="100" w:afterAutospacing="1" w:line="375" w:lineRule="atLeast"/>
        <w:rPr>
          <w:rFonts w:ascii="Helvetica" w:hAnsi="Helvetica"/>
          <w:color w:val="636363"/>
          <w:kern w:val="0"/>
          <w:sz w:val="21"/>
          <w:szCs w:val="21"/>
          <w:lang w:bidi="he-IL"/>
        </w:rPr>
      </w:pPr>
    </w:p>
    <w:p w14:paraId="5950A271" w14:textId="77777777" w:rsidR="00401383" w:rsidRDefault="00401383" w:rsidP="00FE0E7C">
      <w:pPr>
        <w:spacing w:before="100" w:beforeAutospacing="1" w:after="100" w:afterAutospacing="1" w:line="375" w:lineRule="atLeast"/>
        <w:rPr>
          <w:rFonts w:ascii="Helvetica" w:hAnsi="Helvetica"/>
          <w:color w:val="636363"/>
          <w:kern w:val="0"/>
          <w:sz w:val="45"/>
          <w:szCs w:val="45"/>
          <w:lang w:bidi="he-IL"/>
        </w:rPr>
      </w:pPr>
    </w:p>
    <w:p w14:paraId="5558C061" w14:textId="0A603D7C" w:rsidR="00B24CEA" w:rsidRDefault="00B24CEA" w:rsidP="00FE0E7C">
      <w:pPr>
        <w:spacing w:before="100" w:beforeAutospacing="1" w:after="100" w:afterAutospacing="1" w:line="375" w:lineRule="atLeast"/>
        <w:rPr>
          <w:rFonts w:ascii="Helvetica" w:hAnsi="Helvetica"/>
          <w:color w:val="636363"/>
          <w:kern w:val="0"/>
          <w:sz w:val="45"/>
          <w:szCs w:val="45"/>
          <w:lang w:bidi="he-IL"/>
        </w:rPr>
      </w:pPr>
      <w:r w:rsidRPr="00B24CEA">
        <w:rPr>
          <w:rFonts w:ascii="Helvetica" w:hAnsi="Helvetica"/>
          <w:color w:val="636363"/>
          <w:kern w:val="0"/>
          <w:sz w:val="45"/>
          <w:szCs w:val="45"/>
          <w:lang w:bidi="he-IL"/>
        </w:rPr>
        <w:t>Test process</w:t>
      </w:r>
    </w:p>
    <w:p w14:paraId="2D103772" w14:textId="2D52F5D8" w:rsidR="00B74B51" w:rsidRDefault="00B74B51" w:rsidP="00090466">
      <w:pPr>
        <w:numPr>
          <w:ilvl w:val="2"/>
          <w:numId w:val="8"/>
        </w:numPr>
        <w:spacing w:before="100" w:beforeAutospacing="1" w:after="100" w:afterAutospacing="1" w:line="375" w:lineRule="atLeast"/>
        <w:rPr>
          <w:rFonts w:ascii="Helvetica" w:hAnsi="Helvetica"/>
          <w:color w:val="636363"/>
          <w:kern w:val="0"/>
          <w:sz w:val="28"/>
          <w:szCs w:val="28"/>
          <w:lang w:bidi="he-IL"/>
        </w:rPr>
      </w:pPr>
      <w:bookmarkStart w:id="0" w:name="_Hlk74569620"/>
      <w:r w:rsidRPr="00CF27B1">
        <w:rPr>
          <w:rFonts w:ascii="Helvetica" w:hAnsi="Helvetica"/>
          <w:color w:val="636363"/>
          <w:kern w:val="0"/>
          <w:sz w:val="28"/>
          <w:szCs w:val="28"/>
          <w:lang w:bidi="he-IL"/>
        </w:rPr>
        <w:t xml:space="preserve">After the connections are done as explained in the “Required setup for production test” section double click the file ad-m2kbnc-ebz-test.py </w:t>
      </w:r>
    </w:p>
    <w:p w14:paraId="62AE2CDE" w14:textId="212F43D7" w:rsidR="00CF27B1" w:rsidRPr="00CF27B1" w:rsidRDefault="009A2F6F" w:rsidP="00CF27B1">
      <w:pPr>
        <w:spacing w:before="100" w:beforeAutospacing="1" w:after="100" w:afterAutospacing="1" w:line="375" w:lineRule="atLeast"/>
        <w:rPr>
          <w:rFonts w:ascii="Helvetica" w:hAnsi="Helvetica"/>
          <w:color w:val="636363"/>
          <w:kern w:val="0"/>
          <w:sz w:val="28"/>
          <w:szCs w:val="28"/>
          <w:lang w:bidi="he-IL"/>
        </w:rPr>
      </w:pPr>
      <w:r>
        <w:rPr>
          <w:rFonts w:ascii="Helvetica" w:hAnsi="Helvetica"/>
          <w:color w:val="636363"/>
          <w:kern w:val="0"/>
          <w:sz w:val="28"/>
          <w:szCs w:val="28"/>
          <w:lang w:bidi="he-IL"/>
        </w:rPr>
        <w:lastRenderedPageBreak/>
        <w:pict w14:anchorId="54CCC972">
          <v:shape id="_x0000_i1029" type="#_x0000_t75" style="width:468pt;height:263.4pt">
            <v:imagedata r:id="rId12" o:title="2021-06-29-092856_1920x1080_bnc"/>
          </v:shape>
        </w:pict>
      </w:r>
    </w:p>
    <w:p w14:paraId="12F85E66" w14:textId="2A39F99F" w:rsidR="00B74B51" w:rsidRDefault="00B74B51" w:rsidP="00B74B51">
      <w:pPr>
        <w:numPr>
          <w:ilvl w:val="2"/>
          <w:numId w:val="8"/>
        </w:numPr>
        <w:spacing w:before="100" w:beforeAutospacing="1" w:after="100" w:afterAutospacing="1" w:line="375" w:lineRule="atLeast"/>
        <w:rPr>
          <w:rFonts w:ascii="Helvetica" w:hAnsi="Helvetica"/>
          <w:color w:val="636363"/>
          <w:kern w:val="0"/>
          <w:sz w:val="28"/>
          <w:szCs w:val="28"/>
          <w:lang w:bidi="he-IL"/>
        </w:rPr>
      </w:pPr>
      <w:r>
        <w:rPr>
          <w:rFonts w:ascii="Helvetica" w:hAnsi="Helvetica"/>
          <w:color w:val="636363"/>
          <w:kern w:val="0"/>
          <w:sz w:val="28"/>
          <w:szCs w:val="28"/>
          <w:lang w:bidi="he-IL"/>
        </w:rPr>
        <w:t>The test should start, follow the steps printed in the terminal</w:t>
      </w:r>
    </w:p>
    <w:bookmarkEnd w:id="0"/>
    <w:p w14:paraId="0D2A1F88" w14:textId="4106D822" w:rsidR="00B74B51" w:rsidRDefault="009A2F6F" w:rsidP="00B74B51">
      <w:pPr>
        <w:spacing w:before="100" w:beforeAutospacing="1" w:after="100" w:afterAutospacing="1" w:line="375" w:lineRule="atLeast"/>
        <w:rPr>
          <w:rFonts w:ascii="Helvetica" w:hAnsi="Helvetica"/>
          <w:color w:val="636363"/>
          <w:kern w:val="0"/>
          <w:sz w:val="28"/>
          <w:szCs w:val="28"/>
          <w:lang w:bidi="he-IL"/>
        </w:rPr>
      </w:pPr>
      <w:r>
        <w:rPr>
          <w:rFonts w:ascii="Helvetica" w:hAnsi="Helvetica"/>
          <w:color w:val="636363"/>
          <w:kern w:val="0"/>
          <w:sz w:val="28"/>
          <w:szCs w:val="28"/>
          <w:lang w:bidi="he-IL"/>
        </w:rPr>
        <w:pict w14:anchorId="71147445">
          <v:shape id="_x0000_i1030" type="#_x0000_t75" style="width:198.6pt;height:150.6pt">
            <v:imagedata r:id="rId13" o:title="2021-06-14-125922_1920x1080_scrot" croptop="15600f" cropbottom="23701f" cropleft="1726f" cropright="44321f"/>
          </v:shape>
        </w:pict>
      </w:r>
    </w:p>
    <w:p w14:paraId="77CB40E5" w14:textId="6E7E7D6E" w:rsidR="00124E46" w:rsidRPr="00B42FDC" w:rsidRDefault="00124E46" w:rsidP="00B42FDC">
      <w:pPr>
        <w:spacing w:before="100" w:beforeAutospacing="1" w:after="100" w:afterAutospacing="1" w:line="375" w:lineRule="atLeast"/>
        <w:rPr>
          <w:rFonts w:ascii="Helvetica" w:hAnsi="Helvetica"/>
          <w:color w:val="636363"/>
          <w:kern w:val="0"/>
          <w:sz w:val="28"/>
          <w:szCs w:val="28"/>
          <w:lang w:bidi="he-IL"/>
        </w:rPr>
      </w:pPr>
    </w:p>
    <w:p w14:paraId="4B857C7D" w14:textId="77777777" w:rsidR="00D61360" w:rsidRDefault="00D61360" w:rsidP="00124E46">
      <w:pPr>
        <w:spacing w:before="100" w:beforeAutospacing="1" w:after="100" w:afterAutospacing="1" w:line="375" w:lineRule="atLeast"/>
        <w:jc w:val="center"/>
        <w:rPr>
          <w:rFonts w:ascii="Helvetica" w:hAnsi="Helvetica"/>
          <w:color w:val="636363"/>
          <w:kern w:val="0"/>
          <w:sz w:val="21"/>
          <w:szCs w:val="21"/>
          <w:lang w:bidi="he-IL"/>
        </w:rPr>
      </w:pPr>
    </w:p>
    <w:p w14:paraId="5B05A572" w14:textId="77777777" w:rsidR="00D61360" w:rsidRDefault="00D61360" w:rsidP="00124E46">
      <w:pPr>
        <w:spacing w:before="100" w:beforeAutospacing="1" w:after="100" w:afterAutospacing="1" w:line="375" w:lineRule="atLeast"/>
        <w:jc w:val="center"/>
        <w:rPr>
          <w:rFonts w:ascii="Helvetica" w:hAnsi="Helvetica"/>
          <w:color w:val="636363"/>
          <w:kern w:val="0"/>
          <w:sz w:val="21"/>
          <w:szCs w:val="21"/>
          <w:lang w:bidi="he-IL"/>
        </w:rPr>
      </w:pPr>
    </w:p>
    <w:p w14:paraId="02A8DEAF" w14:textId="77777777" w:rsidR="00D61360" w:rsidRDefault="00D61360" w:rsidP="00124E46">
      <w:pPr>
        <w:spacing w:before="100" w:beforeAutospacing="1" w:after="100" w:afterAutospacing="1" w:line="375" w:lineRule="atLeast"/>
        <w:jc w:val="center"/>
        <w:rPr>
          <w:rFonts w:ascii="Helvetica" w:hAnsi="Helvetica"/>
          <w:color w:val="636363"/>
          <w:kern w:val="0"/>
          <w:sz w:val="21"/>
          <w:szCs w:val="21"/>
          <w:lang w:bidi="he-IL"/>
        </w:rPr>
      </w:pPr>
    </w:p>
    <w:p w14:paraId="23739201" w14:textId="77777777" w:rsidR="00D61360" w:rsidRDefault="00D61360" w:rsidP="00124E46">
      <w:pPr>
        <w:spacing w:before="100" w:beforeAutospacing="1" w:after="100" w:afterAutospacing="1" w:line="375" w:lineRule="atLeast"/>
        <w:jc w:val="center"/>
        <w:rPr>
          <w:rFonts w:ascii="Helvetica" w:hAnsi="Helvetica"/>
          <w:color w:val="636363"/>
          <w:kern w:val="0"/>
          <w:sz w:val="21"/>
          <w:szCs w:val="21"/>
          <w:lang w:bidi="he-IL"/>
        </w:rPr>
      </w:pPr>
    </w:p>
    <w:p w14:paraId="23B4ED36" w14:textId="77777777" w:rsidR="00D61360" w:rsidRDefault="00D61360" w:rsidP="00124E46">
      <w:pPr>
        <w:spacing w:before="100" w:beforeAutospacing="1" w:after="100" w:afterAutospacing="1" w:line="375" w:lineRule="atLeast"/>
        <w:jc w:val="center"/>
        <w:rPr>
          <w:rFonts w:ascii="Helvetica" w:hAnsi="Helvetica"/>
          <w:color w:val="636363"/>
          <w:kern w:val="0"/>
          <w:sz w:val="21"/>
          <w:szCs w:val="21"/>
          <w:lang w:bidi="he-IL"/>
        </w:rPr>
      </w:pPr>
    </w:p>
    <w:p w14:paraId="08269D6C" w14:textId="77777777" w:rsidR="004F2265" w:rsidRPr="004F2265" w:rsidRDefault="004F2265" w:rsidP="008C5CEE">
      <w:pPr>
        <w:spacing w:before="100" w:beforeAutospacing="1" w:after="100" w:afterAutospacing="1" w:line="375" w:lineRule="atLeast"/>
        <w:ind w:left="1080"/>
        <w:rPr>
          <w:rFonts w:ascii="Helvetica" w:hAnsi="Helvetica"/>
          <w:color w:val="636363"/>
          <w:kern w:val="0"/>
          <w:sz w:val="21"/>
          <w:szCs w:val="21"/>
          <w:lang w:bidi="he-IL"/>
        </w:rPr>
      </w:pPr>
    </w:p>
    <w:p w14:paraId="4C71E916" w14:textId="77777777" w:rsidR="004F2265" w:rsidRPr="003D761C" w:rsidRDefault="004F2265" w:rsidP="004F2265">
      <w:pPr>
        <w:rPr>
          <w:rFonts w:ascii="Helvetica" w:hAnsi="Helvetica"/>
          <w:color w:val="636363"/>
          <w:kern w:val="0"/>
          <w:sz w:val="21"/>
          <w:szCs w:val="21"/>
          <w:lang w:bidi="he-IL"/>
        </w:rPr>
      </w:pPr>
    </w:p>
    <w:p w14:paraId="4907DB51" w14:textId="77777777" w:rsidR="003D761C" w:rsidRDefault="003D761C" w:rsidP="003D761C">
      <w:pPr>
        <w:spacing w:before="100" w:beforeAutospacing="1" w:after="0"/>
        <w:rPr>
          <w:rFonts w:ascii="Helvetica" w:hAnsi="Helvetica"/>
          <w:color w:val="636363"/>
          <w:kern w:val="0"/>
          <w:sz w:val="33"/>
          <w:szCs w:val="24"/>
          <w:lang w:bidi="he-IL"/>
        </w:rPr>
      </w:pPr>
    </w:p>
    <w:p w14:paraId="4D758299" w14:textId="77777777" w:rsidR="0080790E" w:rsidRDefault="0080790E" w:rsidP="009C2F7F">
      <w:pPr>
        <w:spacing w:before="100" w:beforeAutospacing="1" w:after="100" w:afterAutospacing="1" w:line="375" w:lineRule="atLeast"/>
        <w:rPr>
          <w:rFonts w:ascii="Helvetica" w:hAnsi="Helvetica"/>
          <w:color w:val="636363"/>
          <w:kern w:val="0"/>
          <w:sz w:val="45"/>
          <w:szCs w:val="45"/>
          <w:lang w:bidi="he-IL"/>
        </w:rPr>
      </w:pPr>
    </w:p>
    <w:sectPr w:rsidR="0080790E" w:rsidSect="00C870C7">
      <w:headerReference w:type="default" r:id="rId14"/>
      <w:footerReference w:type="default" r:id="rId15"/>
      <w:footerReference w:type="firs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947BC1C" w14:textId="77777777" w:rsidR="00DB53FA" w:rsidRDefault="00DB53FA" w:rsidP="00AF7A28">
      <w:pPr>
        <w:spacing w:before="0" w:after="0"/>
      </w:pPr>
      <w:r>
        <w:separator/>
      </w:r>
    </w:p>
  </w:endnote>
  <w:endnote w:type="continuationSeparator" w:id="0">
    <w:p w14:paraId="6FE80600" w14:textId="77777777" w:rsidR="00DB53FA" w:rsidRDefault="00DB53FA" w:rsidP="00AF7A28">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Pro">
    <w:altName w:val="Times New Roman"/>
    <w:panose1 w:val="00000000000000000000"/>
    <w:charset w:val="00"/>
    <w:family w:val="roman"/>
    <w:notTrueType/>
    <w:pitch w:val="variable"/>
    <w:sig w:usb0="00000001" w:usb1="00000000" w:usb2="00000000" w:usb3="00000000" w:csb0="0000009F" w:csb1="00000000"/>
  </w:font>
  <w:font w:name="Calibri">
    <w:panose1 w:val="020F0502020204030204"/>
    <w:charset w:val="00"/>
    <w:family w:val="swiss"/>
    <w:pitch w:val="variable"/>
    <w:sig w:usb0="E0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Arial"/>
    <w:panose1 w:val="00000000000000000000"/>
    <w:charset w:val="00"/>
    <w:family w:val="swiss"/>
    <w:notTrueType/>
    <w:pitch w:val="variable"/>
    <w:sig w:usb0="00000001"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B12134" w14:textId="6878D6F5" w:rsidR="00B05871" w:rsidRPr="008244BB" w:rsidRDefault="00B05871" w:rsidP="008244BB">
    <w:pPr>
      <w:pStyle w:val="Footer"/>
      <w:ind w:right="380" w:firstLine="3600"/>
      <w:rPr>
        <w:rFonts w:ascii="Arial" w:hAnsi="Arial" w:cs="Arial"/>
        <w:b/>
        <w:bCs/>
        <w:sz w:val="20"/>
        <w:szCs w:val="20"/>
      </w:rPr>
    </w:pPr>
    <w:r>
      <w:tab/>
      <w:t xml:space="preserve">Page </w:t>
    </w:r>
    <w:r>
      <w:rPr>
        <w:b/>
        <w:sz w:val="24"/>
        <w:szCs w:val="24"/>
      </w:rPr>
      <w:fldChar w:fldCharType="begin"/>
    </w:r>
    <w:r>
      <w:rPr>
        <w:b/>
      </w:rPr>
      <w:instrText xml:space="preserve"> PAGE </w:instrText>
    </w:r>
    <w:r>
      <w:rPr>
        <w:b/>
        <w:sz w:val="24"/>
        <w:szCs w:val="24"/>
      </w:rPr>
      <w:fldChar w:fldCharType="separate"/>
    </w:r>
    <w:r w:rsidR="00642457">
      <w:rPr>
        <w:b/>
        <w:noProof/>
      </w:rPr>
      <w:t>7</w:t>
    </w:r>
    <w:r>
      <w:rPr>
        <w:b/>
        <w:sz w:val="24"/>
        <w:szCs w:val="24"/>
      </w:rPr>
      <w:fldChar w:fldCharType="end"/>
    </w:r>
    <w:r>
      <w:t xml:space="preserve"> of </w:t>
    </w:r>
    <w:r>
      <w:rPr>
        <w:b/>
        <w:sz w:val="24"/>
        <w:szCs w:val="24"/>
      </w:rPr>
      <w:fldChar w:fldCharType="begin"/>
    </w:r>
    <w:r>
      <w:rPr>
        <w:b/>
      </w:rPr>
      <w:instrText xml:space="preserve"> NUMPAGES  </w:instrText>
    </w:r>
    <w:r>
      <w:rPr>
        <w:b/>
        <w:sz w:val="24"/>
        <w:szCs w:val="24"/>
      </w:rPr>
      <w:fldChar w:fldCharType="separate"/>
    </w:r>
    <w:r w:rsidR="00642457">
      <w:rPr>
        <w:b/>
        <w:noProof/>
      </w:rPr>
      <w:t>8</w:t>
    </w:r>
    <w:r>
      <w:rPr>
        <w:b/>
        <w:sz w:val="24"/>
        <w:szCs w:val="24"/>
      </w:rPr>
      <w:fldChar w:fldCharType="end"/>
    </w:r>
  </w:p>
  <w:p w14:paraId="745389C0" w14:textId="77777777" w:rsidR="00B05871" w:rsidRPr="0078765D" w:rsidRDefault="00B0587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87" w:rightFromText="187" w:vertAnchor="page" w:tblpY="14257"/>
      <w:tblW w:w="5000" w:type="pct"/>
      <w:tblLook w:val="01E0" w:firstRow="1" w:lastRow="1" w:firstColumn="1" w:lastColumn="1" w:noHBand="0" w:noVBand="0"/>
    </w:tblPr>
    <w:tblGrid>
      <w:gridCol w:w="4068"/>
      <w:gridCol w:w="270"/>
      <w:gridCol w:w="5238"/>
    </w:tblGrid>
    <w:tr w:rsidR="00B05871" w:rsidRPr="00C870C7" w14:paraId="38DE40D2" w14:textId="77777777" w:rsidTr="00C870C7">
      <w:tc>
        <w:tcPr>
          <w:tcW w:w="2124" w:type="pct"/>
          <w:vAlign w:val="bottom"/>
        </w:tcPr>
        <w:p w14:paraId="63663AD5" w14:textId="77777777" w:rsidR="00B05871" w:rsidRPr="00C870C7" w:rsidRDefault="00B05871" w:rsidP="00C870C7">
          <w:pPr>
            <w:tabs>
              <w:tab w:val="right" w:pos="5112"/>
            </w:tabs>
            <w:spacing w:before="0" w:after="0"/>
            <w:rPr>
              <w:rFonts w:ascii="Myriad Pro" w:hAnsi="Myriad Pro" w:cs="Myriad Pro"/>
              <w:b/>
              <w:color w:val="000000"/>
              <w:kern w:val="16"/>
              <w:sz w:val="15"/>
              <w:szCs w:val="15"/>
            </w:rPr>
          </w:pPr>
        </w:p>
        <w:p w14:paraId="63EBFB1B" w14:textId="77777777" w:rsidR="00B05871" w:rsidRPr="00C870C7" w:rsidRDefault="00B05871" w:rsidP="00C870C7">
          <w:pPr>
            <w:tabs>
              <w:tab w:val="right" w:pos="4899"/>
            </w:tabs>
            <w:spacing w:before="0" w:after="0"/>
            <w:jc w:val="both"/>
            <w:rPr>
              <w:rFonts w:ascii="Myriad Pro" w:hAnsi="Myriad Pro" w:cs="Myriad Pro"/>
              <w:b/>
              <w:spacing w:val="-9"/>
              <w:kern w:val="13"/>
              <w:sz w:val="13"/>
              <w:szCs w:val="13"/>
            </w:rPr>
          </w:pPr>
          <w:r w:rsidRPr="00C870C7">
            <w:rPr>
              <w:rFonts w:ascii="Myriad Pro" w:hAnsi="Myriad Pro" w:cs="Myriad Pro"/>
              <w:b/>
              <w:spacing w:val="-9"/>
              <w:kern w:val="13"/>
              <w:sz w:val="13"/>
              <w:szCs w:val="13"/>
            </w:rPr>
            <w:t>Information furnished by Analog Devices is believed to be accurate and reliable. However, no responsibility is assumed by Analog Devices for its use, nor for any infringements of patents or other rights of third parties that may result from its use. Specifications subject to change without notice. No license is granted by implication or otherwise under any patent or patent rights of Analog Devices. Trademarks and registered trademarks are the property of their respective owners.</w:t>
          </w:r>
        </w:p>
      </w:tc>
      <w:tc>
        <w:tcPr>
          <w:tcW w:w="141" w:type="pct"/>
        </w:tcPr>
        <w:p w14:paraId="6F0D3311" w14:textId="77777777" w:rsidR="00B05871" w:rsidRPr="00C870C7" w:rsidRDefault="00B05871" w:rsidP="00C870C7">
          <w:pPr>
            <w:tabs>
              <w:tab w:val="right" w:pos="4899"/>
            </w:tabs>
            <w:spacing w:before="0" w:after="0"/>
            <w:jc w:val="both"/>
            <w:rPr>
              <w:rFonts w:ascii="Myriad Pro" w:hAnsi="Myriad Pro" w:cs="Myriad Pro"/>
              <w:b/>
              <w:color w:val="000000"/>
              <w:kern w:val="16"/>
              <w:sz w:val="15"/>
              <w:szCs w:val="15"/>
            </w:rPr>
          </w:pPr>
        </w:p>
      </w:tc>
      <w:tc>
        <w:tcPr>
          <w:tcW w:w="2735" w:type="pct"/>
          <w:vAlign w:val="bottom"/>
        </w:tcPr>
        <w:p w14:paraId="686D0178" w14:textId="77777777" w:rsidR="00B05871" w:rsidRPr="00C870C7" w:rsidRDefault="00B05871" w:rsidP="00C870C7">
          <w:pPr>
            <w:tabs>
              <w:tab w:val="right" w:pos="4899"/>
            </w:tabs>
            <w:spacing w:before="0" w:after="0"/>
            <w:jc w:val="both"/>
            <w:rPr>
              <w:rFonts w:ascii="Myriad Pro" w:hAnsi="Myriad Pro" w:cs="Myriad Pro"/>
              <w:b/>
              <w:color w:val="000000"/>
              <w:kern w:val="16"/>
              <w:sz w:val="15"/>
              <w:szCs w:val="15"/>
            </w:rPr>
          </w:pPr>
          <w:r w:rsidRPr="00C870C7">
            <w:rPr>
              <w:rFonts w:ascii="Myriad Pro" w:hAnsi="Myriad Pro" w:cs="Myriad Pro"/>
              <w:b/>
              <w:color w:val="000000"/>
              <w:kern w:val="16"/>
              <w:sz w:val="15"/>
              <w:szCs w:val="15"/>
            </w:rPr>
            <w:t>One Technology Way, P.O. Box 9106, Norwood, MA 02062-9106, U.S.A.</w:t>
          </w:r>
          <w:r w:rsidRPr="00C870C7">
            <w:rPr>
              <w:rFonts w:ascii="Myriad Pro" w:hAnsi="Myriad Pro" w:cs="Myriad Pro"/>
              <w:b/>
              <w:color w:val="000000"/>
              <w:kern w:val="16"/>
              <w:sz w:val="15"/>
              <w:szCs w:val="15"/>
            </w:rPr>
            <w:br/>
            <w:t>Tel: 781.329.4700</w:t>
          </w:r>
          <w:r w:rsidRPr="00C870C7">
            <w:rPr>
              <w:rFonts w:ascii="Myriad Pro" w:hAnsi="Myriad Pro" w:cs="Myriad Pro"/>
              <w:b/>
              <w:color w:val="000000"/>
              <w:kern w:val="16"/>
              <w:sz w:val="15"/>
              <w:szCs w:val="15"/>
            </w:rPr>
            <w:tab/>
          </w:r>
          <w:hyperlink r:id="rId1" w:history="1">
            <w:r w:rsidRPr="00C870C7">
              <w:rPr>
                <w:rFonts w:ascii="Myriad Pro" w:hAnsi="Myriad Pro" w:cs="Myriad Pro"/>
                <w:b/>
                <w:color w:val="0000FF"/>
                <w:kern w:val="16"/>
                <w:sz w:val="16"/>
                <w:szCs w:val="16"/>
              </w:rPr>
              <w:t>www.analog.com</w:t>
            </w:r>
          </w:hyperlink>
          <w:r w:rsidRPr="00C870C7">
            <w:rPr>
              <w:rFonts w:ascii="Myriad Pro" w:hAnsi="Myriad Pro" w:cs="Myriad Pro"/>
              <w:b/>
              <w:color w:val="000000"/>
              <w:kern w:val="16"/>
              <w:sz w:val="15"/>
              <w:szCs w:val="15"/>
            </w:rPr>
            <w:t> </w:t>
          </w:r>
          <w:r w:rsidRPr="00C870C7">
            <w:rPr>
              <w:rFonts w:ascii="Myriad Pro" w:hAnsi="Myriad Pro" w:cs="Myriad Pro"/>
              <w:b/>
              <w:color w:val="000000"/>
              <w:kern w:val="16"/>
              <w:sz w:val="15"/>
              <w:szCs w:val="15"/>
            </w:rPr>
            <w:br/>
            <w:t>Fax: 781.461.3113</w:t>
          </w:r>
          <w:r w:rsidRPr="00C870C7">
            <w:rPr>
              <w:rFonts w:ascii="Myriad Pro" w:hAnsi="Myriad Pro" w:cs="Myriad Pro"/>
              <w:b/>
              <w:color w:val="000000"/>
              <w:kern w:val="16"/>
              <w:sz w:val="15"/>
              <w:szCs w:val="15"/>
            </w:rPr>
            <w:tab/>
            <w:t>©</w:t>
          </w:r>
          <w:r w:rsidRPr="00C870C7">
            <w:rPr>
              <w:rFonts w:ascii="Myriad Pro" w:hAnsi="Myriad Pro" w:cs="Myriad Pro"/>
              <w:color w:val="000000"/>
              <w:kern w:val="16"/>
              <w:sz w:val="16"/>
              <w:szCs w:val="16"/>
            </w:rPr>
            <w:fldChar w:fldCharType="begin"/>
          </w:r>
          <w:r w:rsidRPr="00C870C7">
            <w:rPr>
              <w:rFonts w:ascii="Myriad Pro" w:hAnsi="Myriad Pro" w:cs="Myriad Pro"/>
              <w:color w:val="000000"/>
              <w:kern w:val="16"/>
              <w:sz w:val="16"/>
              <w:szCs w:val="16"/>
            </w:rPr>
            <w:instrText xml:space="preserve"> DOCPROPERTY  "ADI Pub Year"  \* MERGEFORMAT </w:instrText>
          </w:r>
          <w:r w:rsidRPr="00C870C7">
            <w:rPr>
              <w:rFonts w:ascii="Myriad Pro" w:hAnsi="Myriad Pro" w:cs="Myriad Pro"/>
              <w:color w:val="000000"/>
              <w:kern w:val="16"/>
              <w:sz w:val="16"/>
              <w:szCs w:val="16"/>
            </w:rPr>
            <w:fldChar w:fldCharType="separate"/>
          </w:r>
          <w:r>
            <w:rPr>
              <w:rFonts w:ascii="Myriad Pro" w:hAnsi="Myriad Pro" w:cs="Myriad Pro"/>
              <w:b/>
              <w:bCs/>
              <w:color w:val="000000"/>
              <w:kern w:val="16"/>
              <w:sz w:val="16"/>
              <w:szCs w:val="16"/>
            </w:rPr>
            <w:t>Error! Unknown document property name.</w:t>
          </w:r>
          <w:r w:rsidRPr="00C870C7">
            <w:rPr>
              <w:rFonts w:ascii="Myriad Pro" w:hAnsi="Myriad Pro" w:cs="Myriad Pro"/>
              <w:b/>
              <w:color w:val="000000"/>
              <w:kern w:val="16"/>
              <w:sz w:val="15"/>
              <w:szCs w:val="15"/>
            </w:rPr>
            <w:fldChar w:fldCharType="end"/>
          </w:r>
          <w:r w:rsidRPr="00C870C7">
            <w:rPr>
              <w:rFonts w:ascii="Myriad Pro" w:hAnsi="Myriad Pro" w:cs="Myriad Pro"/>
              <w:b/>
              <w:color w:val="000000"/>
              <w:kern w:val="16"/>
              <w:sz w:val="15"/>
              <w:szCs w:val="15"/>
            </w:rPr>
            <w:t xml:space="preserve"> Analog Devices, Inc. All rights reserved.</w:t>
          </w:r>
        </w:p>
      </w:tc>
    </w:tr>
  </w:tbl>
  <w:p w14:paraId="4169852A" w14:textId="77777777" w:rsidR="00B05871" w:rsidRDefault="00B0587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B259C2B" w14:textId="77777777" w:rsidR="00DB53FA" w:rsidRDefault="00DB53FA" w:rsidP="00AF7A28">
      <w:pPr>
        <w:spacing w:before="0" w:after="0"/>
      </w:pPr>
      <w:r>
        <w:separator/>
      </w:r>
    </w:p>
  </w:footnote>
  <w:footnote w:type="continuationSeparator" w:id="0">
    <w:p w14:paraId="0A3D95C8" w14:textId="77777777" w:rsidR="00DB53FA" w:rsidRDefault="00DB53FA" w:rsidP="00AF7A28">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72ED8E" w14:textId="4334B4CF" w:rsidR="00B05871" w:rsidRDefault="00DB53FA">
    <w:r>
      <w:rPr>
        <w:noProof/>
        <w:lang w:bidi="he-IL"/>
      </w:rPr>
      <w:pict w14:anchorId="1C7BAE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31" type="#_x0000_t75" style="width:108pt;height:31.8pt;visibility:visible">
          <v:imagedata r:id="rId1" o:title=""/>
        </v:shape>
      </w:pic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4788"/>
      <w:gridCol w:w="4788"/>
    </w:tblGrid>
    <w:tr w:rsidR="00B05871" w:rsidRPr="003719E0" w14:paraId="571DBBC8" w14:textId="77777777" w:rsidTr="00FA641A">
      <w:tc>
        <w:tcPr>
          <w:tcW w:w="4788" w:type="dxa"/>
          <w:shd w:val="clear" w:color="auto" w:fill="auto"/>
        </w:tcPr>
        <w:p w14:paraId="7D1025BE" w14:textId="77777777" w:rsidR="00B05871" w:rsidRPr="00FA641A" w:rsidRDefault="00B05871" w:rsidP="00AF7A28">
          <w:pPr>
            <w:pStyle w:val="Header"/>
            <w:rPr>
              <w:sz w:val="40"/>
              <w:szCs w:val="40"/>
            </w:rPr>
          </w:pPr>
          <w:r w:rsidRPr="00FA641A">
            <w:rPr>
              <w:sz w:val="40"/>
              <w:szCs w:val="40"/>
            </w:rPr>
            <w:t>Test Procedure</w:t>
          </w:r>
        </w:p>
      </w:tc>
      <w:tc>
        <w:tcPr>
          <w:tcW w:w="4788" w:type="dxa"/>
          <w:shd w:val="clear" w:color="auto" w:fill="auto"/>
        </w:tcPr>
        <w:p w14:paraId="6F84DCF6" w14:textId="3F547E3B" w:rsidR="00B05871" w:rsidRPr="00FA641A" w:rsidRDefault="00B875CE" w:rsidP="00FA641A">
          <w:pPr>
            <w:pStyle w:val="Header"/>
            <w:jc w:val="right"/>
            <w:rPr>
              <w:sz w:val="40"/>
              <w:szCs w:val="40"/>
            </w:rPr>
          </w:pPr>
          <w:r w:rsidRPr="00B875CE">
            <w:rPr>
              <w:sz w:val="40"/>
              <w:szCs w:val="40"/>
            </w:rPr>
            <w:t>AD-M2</w:t>
          </w:r>
          <w:r w:rsidR="00CB197C">
            <w:rPr>
              <w:sz w:val="40"/>
              <w:szCs w:val="40"/>
            </w:rPr>
            <w:t>KBNC</w:t>
          </w:r>
          <w:r w:rsidRPr="00B875CE">
            <w:rPr>
              <w:sz w:val="40"/>
              <w:szCs w:val="40"/>
            </w:rPr>
            <w:t>-EBZ</w:t>
          </w:r>
        </w:p>
      </w:tc>
    </w:tr>
  </w:tbl>
  <w:p w14:paraId="2AB9CF95" w14:textId="77777777" w:rsidR="00B05871" w:rsidRDefault="00B05871" w:rsidP="00AF7A28">
    <w:pPr>
      <w:pStyle w:val="Header"/>
    </w:pPr>
  </w:p>
  <w:p w14:paraId="355D5E7F" w14:textId="77777777" w:rsidR="00B05871" w:rsidRDefault="00B0587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BB7725"/>
    <w:multiLevelType w:val="multilevel"/>
    <w:tmpl w:val="ADF4D734"/>
    <w:lvl w:ilvl="0">
      <w:start w:val="1"/>
      <w:numFmt w:val="bullet"/>
      <w:lvlText w:val=""/>
      <w:lvlJc w:val="left"/>
      <w:pPr>
        <w:tabs>
          <w:tab w:val="num" w:pos="900"/>
        </w:tabs>
        <w:ind w:left="900" w:hanging="360"/>
      </w:pPr>
      <w:rPr>
        <w:rFonts w:ascii="Symbol" w:hAnsi="Symbol" w:hint="default"/>
        <w:sz w:val="20"/>
      </w:rPr>
    </w:lvl>
    <w:lvl w:ilvl="1">
      <w:start w:val="1"/>
      <w:numFmt w:val="bullet"/>
      <w:lvlText w:val="o"/>
      <w:lvlJc w:val="left"/>
      <w:pPr>
        <w:tabs>
          <w:tab w:val="num" w:pos="1620"/>
        </w:tabs>
        <w:ind w:left="1620" w:hanging="360"/>
      </w:pPr>
      <w:rPr>
        <w:rFonts w:ascii="Courier New" w:hAnsi="Courier New" w:hint="default"/>
        <w:sz w:val="20"/>
      </w:rPr>
    </w:lvl>
    <w:lvl w:ilvl="2">
      <w:start w:val="1"/>
      <w:numFmt w:val="lowerLetter"/>
      <w:lvlText w:val="%3)"/>
      <w:lvlJc w:val="left"/>
      <w:pPr>
        <w:ind w:left="2340" w:hanging="360"/>
      </w:pPr>
      <w:rPr>
        <w:rFonts w:hint="default"/>
      </w:rPr>
    </w:lvl>
    <w:lvl w:ilvl="3" w:tentative="1">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1" w15:restartNumberingAfterBreak="0">
    <w:nsid w:val="0A4406A6"/>
    <w:multiLevelType w:val="hybridMultilevel"/>
    <w:tmpl w:val="8836FA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0A86078"/>
    <w:multiLevelType w:val="hybridMultilevel"/>
    <w:tmpl w:val="53184314"/>
    <w:lvl w:ilvl="0" w:tplc="04090017">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 w15:restartNumberingAfterBreak="0">
    <w:nsid w:val="34AD1D71"/>
    <w:multiLevelType w:val="hybridMultilevel"/>
    <w:tmpl w:val="53C63B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6DB2B45"/>
    <w:multiLevelType w:val="hybridMultilevel"/>
    <w:tmpl w:val="809EABD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46323062"/>
    <w:multiLevelType w:val="multilevel"/>
    <w:tmpl w:val="9C2E37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6D75BD7"/>
    <w:multiLevelType w:val="multilevel"/>
    <w:tmpl w:val="39D27BF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57690DA6"/>
    <w:multiLevelType w:val="multilevel"/>
    <w:tmpl w:val="81F4FA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7D13B83"/>
    <w:multiLevelType w:val="hybridMultilevel"/>
    <w:tmpl w:val="A62C61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35B71FC"/>
    <w:multiLevelType w:val="hybridMultilevel"/>
    <w:tmpl w:val="7910EF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2F7E6E06">
      <w:start w:val="5"/>
      <w:numFmt w:val="bullet"/>
      <w:lvlText w:val="-"/>
      <w:lvlJc w:val="left"/>
      <w:pPr>
        <w:ind w:left="2160" w:hanging="360"/>
      </w:pPr>
      <w:rPr>
        <w:rFonts w:ascii="Minion Pro" w:eastAsia="Times New Roman" w:hAnsi="Minion Pro"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DD72E9D"/>
    <w:multiLevelType w:val="multilevel"/>
    <w:tmpl w:val="128C0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FFA0DF4"/>
    <w:multiLevelType w:val="hybridMultilevel"/>
    <w:tmpl w:val="F7F28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5E77892"/>
    <w:multiLevelType w:val="multilevel"/>
    <w:tmpl w:val="8D9AB5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6DD4EA8"/>
    <w:multiLevelType w:val="hybridMultilevel"/>
    <w:tmpl w:val="A4A49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8"/>
  </w:num>
  <w:num w:numId="3">
    <w:abstractNumId w:val="9"/>
  </w:num>
  <w:num w:numId="4">
    <w:abstractNumId w:val="11"/>
  </w:num>
  <w:num w:numId="5">
    <w:abstractNumId w:val="3"/>
  </w:num>
  <w:num w:numId="6">
    <w:abstractNumId w:val="7"/>
  </w:num>
  <w:num w:numId="7">
    <w:abstractNumId w:val="5"/>
  </w:num>
  <w:num w:numId="8">
    <w:abstractNumId w:val="0"/>
  </w:num>
  <w:num w:numId="9">
    <w:abstractNumId w:val="10"/>
  </w:num>
  <w:num w:numId="10">
    <w:abstractNumId w:val="6"/>
  </w:num>
  <w:num w:numId="11">
    <w:abstractNumId w:val="12"/>
  </w:num>
  <w:num w:numId="12">
    <w:abstractNumId w:val="2"/>
  </w:num>
  <w:num w:numId="13">
    <w:abstractNumId w:val="1"/>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AF7A28"/>
    <w:rsid w:val="000039E7"/>
    <w:rsid w:val="00007DB5"/>
    <w:rsid w:val="0001245E"/>
    <w:rsid w:val="00022036"/>
    <w:rsid w:val="0003134A"/>
    <w:rsid w:val="00036908"/>
    <w:rsid w:val="00041E15"/>
    <w:rsid w:val="0005021D"/>
    <w:rsid w:val="00090C8D"/>
    <w:rsid w:val="000A265C"/>
    <w:rsid w:val="000B653F"/>
    <w:rsid w:val="000E0D05"/>
    <w:rsid w:val="000F386F"/>
    <w:rsid w:val="00101DC8"/>
    <w:rsid w:val="00104DA9"/>
    <w:rsid w:val="00124E46"/>
    <w:rsid w:val="0013213B"/>
    <w:rsid w:val="001345B7"/>
    <w:rsid w:val="00134D4B"/>
    <w:rsid w:val="0014441D"/>
    <w:rsid w:val="001601B1"/>
    <w:rsid w:val="0016317C"/>
    <w:rsid w:val="001731AC"/>
    <w:rsid w:val="00187BE9"/>
    <w:rsid w:val="00194D34"/>
    <w:rsid w:val="001A0064"/>
    <w:rsid w:val="001A2D2D"/>
    <w:rsid w:val="001A5664"/>
    <w:rsid w:val="001D7496"/>
    <w:rsid w:val="001E1561"/>
    <w:rsid w:val="0020125A"/>
    <w:rsid w:val="00201BE6"/>
    <w:rsid w:val="00232283"/>
    <w:rsid w:val="00253E34"/>
    <w:rsid w:val="002977F8"/>
    <w:rsid w:val="002B3BF0"/>
    <w:rsid w:val="002D31F4"/>
    <w:rsid w:val="002F70C9"/>
    <w:rsid w:val="00304C1E"/>
    <w:rsid w:val="003136F6"/>
    <w:rsid w:val="003173CE"/>
    <w:rsid w:val="00317DF7"/>
    <w:rsid w:val="00340BA3"/>
    <w:rsid w:val="00342E7D"/>
    <w:rsid w:val="00370251"/>
    <w:rsid w:val="003719E0"/>
    <w:rsid w:val="00377D34"/>
    <w:rsid w:val="00380D20"/>
    <w:rsid w:val="00383239"/>
    <w:rsid w:val="00391883"/>
    <w:rsid w:val="003A2D9D"/>
    <w:rsid w:val="003B60C1"/>
    <w:rsid w:val="003C2D92"/>
    <w:rsid w:val="003C41F7"/>
    <w:rsid w:val="003D0E07"/>
    <w:rsid w:val="003D761C"/>
    <w:rsid w:val="003E66C0"/>
    <w:rsid w:val="00401383"/>
    <w:rsid w:val="0040212F"/>
    <w:rsid w:val="00414C6B"/>
    <w:rsid w:val="00415C0F"/>
    <w:rsid w:val="00430801"/>
    <w:rsid w:val="00465ED0"/>
    <w:rsid w:val="00471E2C"/>
    <w:rsid w:val="00487008"/>
    <w:rsid w:val="004A5817"/>
    <w:rsid w:val="004B0B1C"/>
    <w:rsid w:val="004B29BF"/>
    <w:rsid w:val="004E4403"/>
    <w:rsid w:val="004F2265"/>
    <w:rsid w:val="00503392"/>
    <w:rsid w:val="005451D5"/>
    <w:rsid w:val="00546102"/>
    <w:rsid w:val="005502C6"/>
    <w:rsid w:val="00560067"/>
    <w:rsid w:val="005629FE"/>
    <w:rsid w:val="00564677"/>
    <w:rsid w:val="0059263A"/>
    <w:rsid w:val="005B5145"/>
    <w:rsid w:val="005D4FAA"/>
    <w:rsid w:val="00603278"/>
    <w:rsid w:val="0062168B"/>
    <w:rsid w:val="00633B3C"/>
    <w:rsid w:val="00637195"/>
    <w:rsid w:val="00642457"/>
    <w:rsid w:val="00643167"/>
    <w:rsid w:val="00651BCD"/>
    <w:rsid w:val="00654A00"/>
    <w:rsid w:val="006613D6"/>
    <w:rsid w:val="0068515F"/>
    <w:rsid w:val="0068522B"/>
    <w:rsid w:val="006A46C6"/>
    <w:rsid w:val="006C53D6"/>
    <w:rsid w:val="006D1B11"/>
    <w:rsid w:val="006D3EE9"/>
    <w:rsid w:val="006F5927"/>
    <w:rsid w:val="0072607C"/>
    <w:rsid w:val="00736810"/>
    <w:rsid w:val="00766D8E"/>
    <w:rsid w:val="007751F7"/>
    <w:rsid w:val="007759B6"/>
    <w:rsid w:val="007814F9"/>
    <w:rsid w:val="00782AAB"/>
    <w:rsid w:val="0078765D"/>
    <w:rsid w:val="00790C12"/>
    <w:rsid w:val="00792B75"/>
    <w:rsid w:val="00794796"/>
    <w:rsid w:val="007A47AA"/>
    <w:rsid w:val="007B2D51"/>
    <w:rsid w:val="007F63BF"/>
    <w:rsid w:val="0080790E"/>
    <w:rsid w:val="00810A24"/>
    <w:rsid w:val="00812596"/>
    <w:rsid w:val="008244BB"/>
    <w:rsid w:val="008503CA"/>
    <w:rsid w:val="00864125"/>
    <w:rsid w:val="00875AD8"/>
    <w:rsid w:val="0088531C"/>
    <w:rsid w:val="008A3D58"/>
    <w:rsid w:val="008B6682"/>
    <w:rsid w:val="008C5CEE"/>
    <w:rsid w:val="008D5071"/>
    <w:rsid w:val="008F1135"/>
    <w:rsid w:val="009108FF"/>
    <w:rsid w:val="0093697B"/>
    <w:rsid w:val="00962AFE"/>
    <w:rsid w:val="009807AA"/>
    <w:rsid w:val="009A0EED"/>
    <w:rsid w:val="009A2F6F"/>
    <w:rsid w:val="009A4BF6"/>
    <w:rsid w:val="009A6A3C"/>
    <w:rsid w:val="009B00EC"/>
    <w:rsid w:val="009B4AFD"/>
    <w:rsid w:val="009C2F7F"/>
    <w:rsid w:val="009C5C2B"/>
    <w:rsid w:val="009D158A"/>
    <w:rsid w:val="00A02C39"/>
    <w:rsid w:val="00A210E1"/>
    <w:rsid w:val="00A25519"/>
    <w:rsid w:val="00A2562D"/>
    <w:rsid w:val="00A25A55"/>
    <w:rsid w:val="00A3117F"/>
    <w:rsid w:val="00A44341"/>
    <w:rsid w:val="00A51C03"/>
    <w:rsid w:val="00A53A23"/>
    <w:rsid w:val="00A565E3"/>
    <w:rsid w:val="00A723AD"/>
    <w:rsid w:val="00A80414"/>
    <w:rsid w:val="00A91864"/>
    <w:rsid w:val="00AD62C2"/>
    <w:rsid w:val="00AE3F6B"/>
    <w:rsid w:val="00AE58DB"/>
    <w:rsid w:val="00AF2613"/>
    <w:rsid w:val="00AF7A28"/>
    <w:rsid w:val="00B027AE"/>
    <w:rsid w:val="00B03238"/>
    <w:rsid w:val="00B05871"/>
    <w:rsid w:val="00B17527"/>
    <w:rsid w:val="00B17CC2"/>
    <w:rsid w:val="00B223A4"/>
    <w:rsid w:val="00B24CEA"/>
    <w:rsid w:val="00B4245D"/>
    <w:rsid w:val="00B42FDC"/>
    <w:rsid w:val="00B65037"/>
    <w:rsid w:val="00B71225"/>
    <w:rsid w:val="00B74B51"/>
    <w:rsid w:val="00B7645D"/>
    <w:rsid w:val="00B81117"/>
    <w:rsid w:val="00B869D2"/>
    <w:rsid w:val="00B875CE"/>
    <w:rsid w:val="00B95D18"/>
    <w:rsid w:val="00BA48AB"/>
    <w:rsid w:val="00BA68F4"/>
    <w:rsid w:val="00BF189D"/>
    <w:rsid w:val="00C0469C"/>
    <w:rsid w:val="00C16204"/>
    <w:rsid w:val="00C43E98"/>
    <w:rsid w:val="00C71F62"/>
    <w:rsid w:val="00C8192D"/>
    <w:rsid w:val="00C870C7"/>
    <w:rsid w:val="00C87B8B"/>
    <w:rsid w:val="00C95FDA"/>
    <w:rsid w:val="00CA2C89"/>
    <w:rsid w:val="00CA354F"/>
    <w:rsid w:val="00CB197C"/>
    <w:rsid w:val="00CF27B1"/>
    <w:rsid w:val="00CF2F95"/>
    <w:rsid w:val="00CF3131"/>
    <w:rsid w:val="00D02072"/>
    <w:rsid w:val="00D0324E"/>
    <w:rsid w:val="00D04412"/>
    <w:rsid w:val="00D048DC"/>
    <w:rsid w:val="00D061CA"/>
    <w:rsid w:val="00D15139"/>
    <w:rsid w:val="00D231C8"/>
    <w:rsid w:val="00D37C30"/>
    <w:rsid w:val="00D61360"/>
    <w:rsid w:val="00D90414"/>
    <w:rsid w:val="00D9565A"/>
    <w:rsid w:val="00DA51A3"/>
    <w:rsid w:val="00DB53FA"/>
    <w:rsid w:val="00DC2FE3"/>
    <w:rsid w:val="00DF16EB"/>
    <w:rsid w:val="00DF66B5"/>
    <w:rsid w:val="00E00617"/>
    <w:rsid w:val="00E03DBA"/>
    <w:rsid w:val="00E10BDE"/>
    <w:rsid w:val="00E1108B"/>
    <w:rsid w:val="00E22B7E"/>
    <w:rsid w:val="00E308A3"/>
    <w:rsid w:val="00E66057"/>
    <w:rsid w:val="00E93B60"/>
    <w:rsid w:val="00E93D1B"/>
    <w:rsid w:val="00EA7D21"/>
    <w:rsid w:val="00EC4C6F"/>
    <w:rsid w:val="00EE7384"/>
    <w:rsid w:val="00EF1B8F"/>
    <w:rsid w:val="00F01A3E"/>
    <w:rsid w:val="00F0368A"/>
    <w:rsid w:val="00F04426"/>
    <w:rsid w:val="00F25260"/>
    <w:rsid w:val="00F72E5C"/>
    <w:rsid w:val="00F84FD5"/>
    <w:rsid w:val="00FA641A"/>
    <w:rsid w:val="00FB1206"/>
    <w:rsid w:val="00FB33BD"/>
    <w:rsid w:val="00FB6350"/>
    <w:rsid w:val="00FD55E0"/>
    <w:rsid w:val="00FE0E7C"/>
    <w:rsid w:val="00FF6A2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3E57CD"/>
  <w15:docId w15:val="{2BFC206B-75FB-47C2-8599-C8CE61516E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PMingLiU" w:hAnsi="Calibri" w:cs="Arial"/>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7A28"/>
    <w:pPr>
      <w:spacing w:before="80" w:after="80"/>
    </w:pPr>
    <w:rPr>
      <w:rFonts w:ascii="Minion Pro" w:eastAsia="Times New Roman" w:hAnsi="Minion Pro" w:cs="Times New Roman"/>
      <w:kern w:val="18"/>
      <w:sz w:val="19"/>
      <w:szCs w:val="19"/>
      <w:lang w:val="en-US" w:eastAsia="en-US"/>
    </w:rPr>
  </w:style>
  <w:style w:type="paragraph" w:styleId="Heading2">
    <w:name w:val="heading 2"/>
    <w:basedOn w:val="Normal"/>
    <w:link w:val="Heading2Char"/>
    <w:uiPriority w:val="9"/>
    <w:qFormat/>
    <w:rsid w:val="00B24CEA"/>
    <w:pPr>
      <w:spacing w:before="100" w:beforeAutospacing="1" w:after="100" w:afterAutospacing="1"/>
      <w:outlineLvl w:val="1"/>
    </w:pPr>
    <w:rPr>
      <w:rFonts w:ascii="Times New Roman" w:hAnsi="Times New Roman"/>
      <w:b/>
      <w:bCs/>
      <w:kern w:val="0"/>
      <w:sz w:val="36"/>
      <w:szCs w:val="36"/>
      <w:lang w:bidi="he-IL"/>
    </w:rPr>
  </w:style>
  <w:style w:type="paragraph" w:styleId="Heading3">
    <w:name w:val="heading 3"/>
    <w:basedOn w:val="Normal"/>
    <w:link w:val="Heading3Char"/>
    <w:uiPriority w:val="9"/>
    <w:qFormat/>
    <w:rsid w:val="00B24CEA"/>
    <w:pPr>
      <w:spacing w:before="100" w:beforeAutospacing="1" w:after="100" w:afterAutospacing="1"/>
      <w:outlineLvl w:val="2"/>
    </w:pPr>
    <w:rPr>
      <w:rFonts w:ascii="Times New Roman" w:hAnsi="Times New Roman"/>
      <w:b/>
      <w:bCs/>
      <w:kern w:val="0"/>
      <w:sz w:val="27"/>
      <w:szCs w:val="27"/>
      <w:lang w:bidi="he-I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AF7A28"/>
    <w:pPr>
      <w:tabs>
        <w:tab w:val="center" w:pos="4680"/>
        <w:tab w:val="right" w:pos="9360"/>
      </w:tabs>
      <w:spacing w:after="0"/>
    </w:pPr>
  </w:style>
  <w:style w:type="character" w:customStyle="1" w:styleId="HeaderChar">
    <w:name w:val="Header Char"/>
    <w:basedOn w:val="DefaultParagraphFont"/>
    <w:link w:val="Header"/>
    <w:uiPriority w:val="99"/>
    <w:rsid w:val="00AF7A28"/>
  </w:style>
  <w:style w:type="paragraph" w:styleId="Footer">
    <w:name w:val="footer"/>
    <w:basedOn w:val="Normal"/>
    <w:link w:val="FooterChar"/>
    <w:uiPriority w:val="99"/>
    <w:unhideWhenUsed/>
    <w:rsid w:val="00AF7A28"/>
    <w:pPr>
      <w:tabs>
        <w:tab w:val="center" w:pos="4680"/>
        <w:tab w:val="right" w:pos="9360"/>
      </w:tabs>
      <w:spacing w:after="0"/>
    </w:pPr>
  </w:style>
  <w:style w:type="character" w:customStyle="1" w:styleId="FooterChar">
    <w:name w:val="Footer Char"/>
    <w:basedOn w:val="DefaultParagraphFont"/>
    <w:link w:val="Footer"/>
    <w:uiPriority w:val="99"/>
    <w:rsid w:val="00AF7A28"/>
  </w:style>
  <w:style w:type="paragraph" w:styleId="BalloonText">
    <w:name w:val="Balloon Text"/>
    <w:basedOn w:val="Normal"/>
    <w:link w:val="BalloonTextChar"/>
    <w:uiPriority w:val="99"/>
    <w:semiHidden/>
    <w:unhideWhenUsed/>
    <w:rsid w:val="00AF7A28"/>
    <w:pPr>
      <w:spacing w:after="0"/>
    </w:pPr>
    <w:rPr>
      <w:rFonts w:ascii="Tahoma" w:hAnsi="Tahoma" w:cs="Tahoma"/>
      <w:sz w:val="16"/>
      <w:szCs w:val="16"/>
    </w:rPr>
  </w:style>
  <w:style w:type="character" w:customStyle="1" w:styleId="BalloonTextChar">
    <w:name w:val="Balloon Text Char"/>
    <w:link w:val="BalloonText"/>
    <w:uiPriority w:val="99"/>
    <w:semiHidden/>
    <w:rsid w:val="00AF7A28"/>
    <w:rPr>
      <w:rFonts w:ascii="Tahoma" w:hAnsi="Tahoma" w:cs="Tahoma"/>
      <w:sz w:val="16"/>
      <w:szCs w:val="16"/>
    </w:rPr>
  </w:style>
  <w:style w:type="table" w:styleId="TableGrid">
    <w:name w:val="Table Grid"/>
    <w:basedOn w:val="TableNormal"/>
    <w:rsid w:val="00AF7A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
    <w:name w:val="Light Shading1"/>
    <w:basedOn w:val="TableNormal"/>
    <w:uiPriority w:val="60"/>
    <w:rsid w:val="00AF7A28"/>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Accent11">
    <w:name w:val="Light Shading - Accent 11"/>
    <w:basedOn w:val="TableNormal"/>
    <w:uiPriority w:val="60"/>
    <w:rsid w:val="00AF7A28"/>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ghtShading-Accent2">
    <w:name w:val="Light Shading Accent 2"/>
    <w:basedOn w:val="TableNormal"/>
    <w:uiPriority w:val="60"/>
    <w:rsid w:val="00AF7A28"/>
    <w:rPr>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LightList1">
    <w:name w:val="Light List1"/>
    <w:basedOn w:val="TableNormal"/>
    <w:uiPriority w:val="61"/>
    <w:rsid w:val="00AF7A28"/>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List-Accent11">
    <w:name w:val="Light List - Accent 11"/>
    <w:basedOn w:val="TableNormal"/>
    <w:uiPriority w:val="61"/>
    <w:rsid w:val="00AF7A28"/>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customStyle="1" w:styleId="ADIAddress">
    <w:name w:val="ADI Address"/>
    <w:semiHidden/>
    <w:rsid w:val="00AF7A28"/>
    <w:rPr>
      <w:rFonts w:ascii="Myriad Pro" w:hAnsi="Myriad Pro"/>
      <w:b/>
      <w:sz w:val="15"/>
      <w:szCs w:val="15"/>
    </w:rPr>
  </w:style>
  <w:style w:type="character" w:customStyle="1" w:styleId="ADIDisclaimer">
    <w:name w:val="ADI Disclaimer"/>
    <w:semiHidden/>
    <w:rsid w:val="00AF7A28"/>
    <w:rPr>
      <w:rFonts w:ascii="Myriad Pro" w:hAnsi="Myriad Pro"/>
      <w:b/>
      <w:color w:val="auto"/>
      <w:spacing w:val="-9"/>
      <w:kern w:val="13"/>
      <w:sz w:val="13"/>
      <w:szCs w:val="13"/>
    </w:rPr>
  </w:style>
  <w:style w:type="character" w:styleId="PlaceholderText">
    <w:name w:val="Placeholder Text"/>
    <w:uiPriority w:val="99"/>
    <w:semiHidden/>
    <w:rsid w:val="00D90414"/>
    <w:rPr>
      <w:color w:val="808080"/>
    </w:rPr>
  </w:style>
  <w:style w:type="character" w:customStyle="1" w:styleId="Heading2Char">
    <w:name w:val="Heading 2 Char"/>
    <w:link w:val="Heading2"/>
    <w:uiPriority w:val="9"/>
    <w:rsid w:val="00B24CEA"/>
    <w:rPr>
      <w:rFonts w:ascii="Times New Roman" w:eastAsia="Times New Roman" w:hAnsi="Times New Roman" w:cs="Times New Roman"/>
      <w:b/>
      <w:bCs/>
      <w:sz w:val="36"/>
      <w:szCs w:val="36"/>
      <w:lang w:eastAsia="en-US" w:bidi="he-IL"/>
    </w:rPr>
  </w:style>
  <w:style w:type="character" w:customStyle="1" w:styleId="Heading3Char">
    <w:name w:val="Heading 3 Char"/>
    <w:link w:val="Heading3"/>
    <w:uiPriority w:val="9"/>
    <w:rsid w:val="00B24CEA"/>
    <w:rPr>
      <w:rFonts w:ascii="Times New Roman" w:eastAsia="Times New Roman" w:hAnsi="Times New Roman" w:cs="Times New Roman"/>
      <w:b/>
      <w:bCs/>
      <w:sz w:val="27"/>
      <w:szCs w:val="27"/>
      <w:lang w:eastAsia="en-US" w:bidi="he-IL"/>
    </w:rPr>
  </w:style>
  <w:style w:type="paragraph" w:styleId="NormalWeb">
    <w:name w:val="Normal (Web)"/>
    <w:basedOn w:val="Normal"/>
    <w:uiPriority w:val="99"/>
    <w:semiHidden/>
    <w:unhideWhenUsed/>
    <w:rsid w:val="00B24CEA"/>
    <w:pPr>
      <w:spacing w:before="100" w:beforeAutospacing="1" w:after="100" w:afterAutospacing="1"/>
    </w:pPr>
    <w:rPr>
      <w:rFonts w:ascii="Times New Roman" w:hAnsi="Times New Roman"/>
      <w:kern w:val="0"/>
      <w:sz w:val="24"/>
      <w:szCs w:val="24"/>
      <w:lang w:bidi="he-IL"/>
    </w:rPr>
  </w:style>
  <w:style w:type="character" w:styleId="Hyperlink">
    <w:name w:val="Hyperlink"/>
    <w:uiPriority w:val="99"/>
    <w:semiHidden/>
    <w:unhideWhenUsed/>
    <w:rsid w:val="00B24CEA"/>
    <w:rPr>
      <w:color w:val="0000FF"/>
      <w:u w:val="single"/>
    </w:rPr>
  </w:style>
  <w:style w:type="character" w:styleId="HTMLCode">
    <w:name w:val="HTML Code"/>
    <w:uiPriority w:val="99"/>
    <w:semiHidden/>
    <w:unhideWhenUsed/>
    <w:rsid w:val="00B24CEA"/>
    <w:rPr>
      <w:rFonts w:ascii="Courier New" w:eastAsia="Times New Roman" w:hAnsi="Courier New" w:cs="Courier New"/>
      <w:sz w:val="20"/>
      <w:szCs w:val="20"/>
    </w:rPr>
  </w:style>
  <w:style w:type="paragraph" w:styleId="z-TopofForm">
    <w:name w:val="HTML Top of Form"/>
    <w:basedOn w:val="Normal"/>
    <w:next w:val="Normal"/>
    <w:link w:val="z-TopofFormChar"/>
    <w:hidden/>
    <w:uiPriority w:val="99"/>
    <w:semiHidden/>
    <w:unhideWhenUsed/>
    <w:rsid w:val="00B24CEA"/>
    <w:pPr>
      <w:pBdr>
        <w:bottom w:val="single" w:sz="6" w:space="1" w:color="auto"/>
      </w:pBdr>
      <w:spacing w:before="0" w:after="0"/>
      <w:jc w:val="center"/>
    </w:pPr>
    <w:rPr>
      <w:rFonts w:ascii="Arial" w:hAnsi="Arial" w:cs="Arial"/>
      <w:vanish/>
      <w:kern w:val="0"/>
      <w:sz w:val="16"/>
      <w:szCs w:val="16"/>
      <w:lang w:bidi="he-IL"/>
    </w:rPr>
  </w:style>
  <w:style w:type="character" w:customStyle="1" w:styleId="z-TopofFormChar">
    <w:name w:val="z-Top of Form Char"/>
    <w:link w:val="z-TopofForm"/>
    <w:uiPriority w:val="99"/>
    <w:semiHidden/>
    <w:rsid w:val="00B24CEA"/>
    <w:rPr>
      <w:rFonts w:ascii="Arial" w:eastAsia="Times New Roman" w:hAnsi="Arial" w:cs="Arial"/>
      <w:vanish/>
      <w:sz w:val="16"/>
      <w:szCs w:val="16"/>
      <w:lang w:eastAsia="en-US" w:bidi="he-IL"/>
    </w:rPr>
  </w:style>
  <w:style w:type="paragraph" w:styleId="z-BottomofForm">
    <w:name w:val="HTML Bottom of Form"/>
    <w:basedOn w:val="Normal"/>
    <w:next w:val="Normal"/>
    <w:link w:val="z-BottomofFormChar"/>
    <w:hidden/>
    <w:uiPriority w:val="99"/>
    <w:semiHidden/>
    <w:unhideWhenUsed/>
    <w:rsid w:val="00B24CEA"/>
    <w:pPr>
      <w:pBdr>
        <w:top w:val="single" w:sz="6" w:space="1" w:color="auto"/>
      </w:pBdr>
      <w:spacing w:before="0" w:after="0"/>
      <w:jc w:val="center"/>
    </w:pPr>
    <w:rPr>
      <w:rFonts w:ascii="Arial" w:hAnsi="Arial" w:cs="Arial"/>
      <w:vanish/>
      <w:kern w:val="0"/>
      <w:sz w:val="16"/>
      <w:szCs w:val="16"/>
      <w:lang w:bidi="he-IL"/>
    </w:rPr>
  </w:style>
  <w:style w:type="character" w:customStyle="1" w:styleId="z-BottomofFormChar">
    <w:name w:val="z-Bottom of Form Char"/>
    <w:link w:val="z-BottomofForm"/>
    <w:uiPriority w:val="99"/>
    <w:semiHidden/>
    <w:rsid w:val="00B24CEA"/>
    <w:rPr>
      <w:rFonts w:ascii="Arial" w:eastAsia="Times New Roman" w:hAnsi="Arial" w:cs="Arial"/>
      <w:vanish/>
      <w:sz w:val="16"/>
      <w:szCs w:val="16"/>
      <w:lang w:eastAsia="en-US" w:bidi="he-IL"/>
    </w:rPr>
  </w:style>
  <w:style w:type="paragraph" w:styleId="HTMLPreformatted">
    <w:name w:val="HTML Preformatted"/>
    <w:basedOn w:val="Normal"/>
    <w:link w:val="HTMLPreformattedChar"/>
    <w:uiPriority w:val="99"/>
    <w:semiHidden/>
    <w:unhideWhenUsed/>
    <w:rsid w:val="00B24C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Courier New" w:hAnsi="Courier New" w:cs="Courier New"/>
      <w:kern w:val="0"/>
      <w:sz w:val="20"/>
      <w:szCs w:val="20"/>
      <w:lang w:bidi="he-IL"/>
    </w:rPr>
  </w:style>
  <w:style w:type="character" w:customStyle="1" w:styleId="HTMLPreformattedChar">
    <w:name w:val="HTML Preformatted Char"/>
    <w:link w:val="HTMLPreformatted"/>
    <w:uiPriority w:val="99"/>
    <w:semiHidden/>
    <w:rsid w:val="00B24CEA"/>
    <w:rPr>
      <w:rFonts w:ascii="Courier New" w:eastAsia="Times New Roman" w:hAnsi="Courier New" w:cs="Courier New"/>
      <w:sz w:val="20"/>
      <w:szCs w:val="20"/>
      <w:lang w:eastAsia="en-US" w:bidi="he-IL"/>
    </w:rPr>
  </w:style>
  <w:style w:type="character" w:customStyle="1" w:styleId="re3">
    <w:name w:val="re3"/>
    <w:basedOn w:val="DefaultParagraphFont"/>
    <w:rsid w:val="00B24CEA"/>
  </w:style>
  <w:style w:type="character" w:customStyle="1" w:styleId="re4">
    <w:name w:val="re4"/>
    <w:basedOn w:val="DefaultParagraphFont"/>
    <w:rsid w:val="00B24CEA"/>
  </w:style>
  <w:style w:type="character" w:customStyle="1" w:styleId="re6">
    <w:name w:val="re6"/>
    <w:basedOn w:val="DefaultParagraphFont"/>
    <w:rsid w:val="00B24CEA"/>
  </w:style>
  <w:style w:type="character" w:customStyle="1" w:styleId="br0">
    <w:name w:val="br0"/>
    <w:basedOn w:val="DefaultParagraphFont"/>
    <w:rsid w:val="00B24CEA"/>
  </w:style>
  <w:style w:type="character" w:customStyle="1" w:styleId="re7">
    <w:name w:val="re7"/>
    <w:basedOn w:val="DefaultParagraphFont"/>
    <w:rsid w:val="00B24CEA"/>
  </w:style>
  <w:style w:type="character" w:customStyle="1" w:styleId="re8">
    <w:name w:val="re8"/>
    <w:basedOn w:val="DefaultParagraphFont"/>
    <w:rsid w:val="00B24CEA"/>
  </w:style>
  <w:style w:type="paragraph" w:styleId="ListParagraph">
    <w:name w:val="List Paragraph"/>
    <w:basedOn w:val="Normal"/>
    <w:uiPriority w:val="34"/>
    <w:qFormat/>
    <w:rsid w:val="00B0587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31222838">
      <w:bodyDiv w:val="1"/>
      <w:marLeft w:val="0"/>
      <w:marRight w:val="0"/>
      <w:marTop w:val="0"/>
      <w:marBottom w:val="0"/>
      <w:divBdr>
        <w:top w:val="none" w:sz="0" w:space="0" w:color="auto"/>
        <w:left w:val="none" w:sz="0" w:space="0" w:color="auto"/>
        <w:bottom w:val="none" w:sz="0" w:space="0" w:color="auto"/>
        <w:right w:val="none" w:sz="0" w:space="0" w:color="auto"/>
      </w:divBdr>
      <w:divsChild>
        <w:div w:id="191498156">
          <w:marLeft w:val="0"/>
          <w:marRight w:val="0"/>
          <w:marTop w:val="0"/>
          <w:marBottom w:val="0"/>
          <w:divBdr>
            <w:top w:val="none" w:sz="0" w:space="0" w:color="auto"/>
            <w:left w:val="none" w:sz="0" w:space="0" w:color="auto"/>
            <w:bottom w:val="none" w:sz="0" w:space="0" w:color="auto"/>
            <w:right w:val="none" w:sz="0" w:space="0" w:color="auto"/>
          </w:divBdr>
        </w:div>
        <w:div w:id="503208551">
          <w:marLeft w:val="0"/>
          <w:marRight w:val="0"/>
          <w:marTop w:val="0"/>
          <w:marBottom w:val="0"/>
          <w:divBdr>
            <w:top w:val="none" w:sz="0" w:space="0" w:color="auto"/>
            <w:left w:val="none" w:sz="0" w:space="0" w:color="auto"/>
            <w:bottom w:val="none" w:sz="0" w:space="0" w:color="auto"/>
            <w:right w:val="none" w:sz="0" w:space="0" w:color="auto"/>
          </w:divBdr>
        </w:div>
        <w:div w:id="920530528">
          <w:marLeft w:val="0"/>
          <w:marRight w:val="0"/>
          <w:marTop w:val="0"/>
          <w:marBottom w:val="0"/>
          <w:divBdr>
            <w:top w:val="none" w:sz="0" w:space="0" w:color="auto"/>
            <w:left w:val="none" w:sz="0" w:space="0" w:color="auto"/>
            <w:bottom w:val="none" w:sz="0" w:space="0" w:color="auto"/>
            <w:right w:val="none" w:sz="0" w:space="0" w:color="auto"/>
          </w:divBdr>
        </w:div>
        <w:div w:id="959724746">
          <w:marLeft w:val="0"/>
          <w:marRight w:val="0"/>
          <w:marTop w:val="0"/>
          <w:marBottom w:val="0"/>
          <w:divBdr>
            <w:top w:val="none" w:sz="0" w:space="0" w:color="auto"/>
            <w:left w:val="none" w:sz="0" w:space="0" w:color="auto"/>
            <w:bottom w:val="none" w:sz="0" w:space="0" w:color="auto"/>
            <w:right w:val="none" w:sz="0" w:space="0" w:color="auto"/>
          </w:divBdr>
        </w:div>
        <w:div w:id="1057361624">
          <w:marLeft w:val="0"/>
          <w:marRight w:val="0"/>
          <w:marTop w:val="0"/>
          <w:marBottom w:val="0"/>
          <w:divBdr>
            <w:top w:val="none" w:sz="0" w:space="0" w:color="auto"/>
            <w:left w:val="none" w:sz="0" w:space="0" w:color="auto"/>
            <w:bottom w:val="none" w:sz="0" w:space="0" w:color="auto"/>
            <w:right w:val="none" w:sz="0" w:space="0" w:color="auto"/>
          </w:divBdr>
        </w:div>
        <w:div w:id="1585333720">
          <w:marLeft w:val="0"/>
          <w:marRight w:val="0"/>
          <w:marTop w:val="0"/>
          <w:marBottom w:val="0"/>
          <w:divBdr>
            <w:top w:val="none" w:sz="0" w:space="0" w:color="auto"/>
            <w:left w:val="none" w:sz="0" w:space="0" w:color="auto"/>
            <w:bottom w:val="none" w:sz="0" w:space="0" w:color="auto"/>
            <w:right w:val="none" w:sz="0" w:space="0" w:color="auto"/>
          </w:divBdr>
        </w:div>
      </w:divsChild>
    </w:div>
    <w:div w:id="375085943">
      <w:bodyDiv w:val="1"/>
      <w:marLeft w:val="0"/>
      <w:marRight w:val="0"/>
      <w:marTop w:val="0"/>
      <w:marBottom w:val="0"/>
      <w:divBdr>
        <w:top w:val="none" w:sz="0" w:space="0" w:color="auto"/>
        <w:left w:val="none" w:sz="0" w:space="0" w:color="auto"/>
        <w:bottom w:val="none" w:sz="0" w:space="0" w:color="auto"/>
        <w:right w:val="none" w:sz="0" w:space="0" w:color="auto"/>
      </w:divBdr>
    </w:div>
    <w:div w:id="967858900">
      <w:bodyDiv w:val="1"/>
      <w:marLeft w:val="0"/>
      <w:marRight w:val="0"/>
      <w:marTop w:val="0"/>
      <w:marBottom w:val="0"/>
      <w:divBdr>
        <w:top w:val="none" w:sz="0" w:space="0" w:color="auto"/>
        <w:left w:val="none" w:sz="0" w:space="0" w:color="auto"/>
        <w:bottom w:val="none" w:sz="0" w:space="0" w:color="auto"/>
        <w:right w:val="none" w:sz="0" w:space="0" w:color="auto"/>
      </w:divBdr>
      <w:divsChild>
        <w:div w:id="57897324">
          <w:marLeft w:val="0"/>
          <w:marRight w:val="0"/>
          <w:marTop w:val="0"/>
          <w:marBottom w:val="0"/>
          <w:divBdr>
            <w:top w:val="none" w:sz="0" w:space="0" w:color="auto"/>
            <w:left w:val="none" w:sz="0" w:space="0" w:color="auto"/>
            <w:bottom w:val="none" w:sz="0" w:space="0" w:color="auto"/>
            <w:right w:val="none" w:sz="0" w:space="0" w:color="auto"/>
          </w:divBdr>
        </w:div>
        <w:div w:id="108664307">
          <w:marLeft w:val="0"/>
          <w:marRight w:val="0"/>
          <w:marTop w:val="0"/>
          <w:marBottom w:val="0"/>
          <w:divBdr>
            <w:top w:val="none" w:sz="0" w:space="0" w:color="auto"/>
            <w:left w:val="none" w:sz="0" w:space="0" w:color="auto"/>
            <w:bottom w:val="none" w:sz="0" w:space="0" w:color="auto"/>
            <w:right w:val="none" w:sz="0" w:space="0" w:color="auto"/>
          </w:divBdr>
        </w:div>
        <w:div w:id="191653146">
          <w:marLeft w:val="0"/>
          <w:marRight w:val="0"/>
          <w:marTop w:val="0"/>
          <w:marBottom w:val="0"/>
          <w:divBdr>
            <w:top w:val="none" w:sz="0" w:space="0" w:color="auto"/>
            <w:left w:val="none" w:sz="0" w:space="0" w:color="auto"/>
            <w:bottom w:val="none" w:sz="0" w:space="0" w:color="auto"/>
            <w:right w:val="none" w:sz="0" w:space="0" w:color="auto"/>
          </w:divBdr>
        </w:div>
        <w:div w:id="292178750">
          <w:marLeft w:val="0"/>
          <w:marRight w:val="0"/>
          <w:marTop w:val="0"/>
          <w:marBottom w:val="0"/>
          <w:divBdr>
            <w:top w:val="none" w:sz="0" w:space="0" w:color="auto"/>
            <w:left w:val="none" w:sz="0" w:space="0" w:color="auto"/>
            <w:bottom w:val="none" w:sz="0" w:space="0" w:color="auto"/>
            <w:right w:val="none" w:sz="0" w:space="0" w:color="auto"/>
          </w:divBdr>
        </w:div>
        <w:div w:id="549224254">
          <w:marLeft w:val="0"/>
          <w:marRight w:val="0"/>
          <w:marTop w:val="0"/>
          <w:marBottom w:val="0"/>
          <w:divBdr>
            <w:top w:val="none" w:sz="0" w:space="0" w:color="auto"/>
            <w:left w:val="none" w:sz="0" w:space="0" w:color="auto"/>
            <w:bottom w:val="none" w:sz="0" w:space="0" w:color="auto"/>
            <w:right w:val="none" w:sz="0" w:space="0" w:color="auto"/>
          </w:divBdr>
        </w:div>
        <w:div w:id="667367332">
          <w:marLeft w:val="0"/>
          <w:marRight w:val="0"/>
          <w:marTop w:val="0"/>
          <w:marBottom w:val="0"/>
          <w:divBdr>
            <w:top w:val="none" w:sz="0" w:space="0" w:color="auto"/>
            <w:left w:val="none" w:sz="0" w:space="0" w:color="auto"/>
            <w:bottom w:val="none" w:sz="0" w:space="0" w:color="auto"/>
            <w:right w:val="none" w:sz="0" w:space="0" w:color="auto"/>
          </w:divBdr>
        </w:div>
        <w:div w:id="731462340">
          <w:marLeft w:val="0"/>
          <w:marRight w:val="0"/>
          <w:marTop w:val="0"/>
          <w:marBottom w:val="0"/>
          <w:divBdr>
            <w:top w:val="none" w:sz="0" w:space="0" w:color="auto"/>
            <w:left w:val="none" w:sz="0" w:space="0" w:color="auto"/>
            <w:bottom w:val="none" w:sz="0" w:space="0" w:color="auto"/>
            <w:right w:val="none" w:sz="0" w:space="0" w:color="auto"/>
          </w:divBdr>
        </w:div>
        <w:div w:id="1231505416">
          <w:marLeft w:val="0"/>
          <w:marRight w:val="0"/>
          <w:marTop w:val="0"/>
          <w:marBottom w:val="0"/>
          <w:divBdr>
            <w:top w:val="none" w:sz="0" w:space="0" w:color="auto"/>
            <w:left w:val="none" w:sz="0" w:space="0" w:color="auto"/>
            <w:bottom w:val="none" w:sz="0" w:space="0" w:color="auto"/>
            <w:right w:val="none" w:sz="0" w:space="0" w:color="auto"/>
          </w:divBdr>
        </w:div>
        <w:div w:id="1283267551">
          <w:marLeft w:val="0"/>
          <w:marRight w:val="0"/>
          <w:marTop w:val="0"/>
          <w:marBottom w:val="336"/>
          <w:divBdr>
            <w:top w:val="none" w:sz="0" w:space="0" w:color="auto"/>
            <w:left w:val="none" w:sz="0" w:space="0" w:color="auto"/>
            <w:bottom w:val="none" w:sz="0" w:space="0" w:color="auto"/>
            <w:right w:val="none" w:sz="0" w:space="0" w:color="auto"/>
          </w:divBdr>
        </w:div>
        <w:div w:id="1456869351">
          <w:marLeft w:val="0"/>
          <w:marRight w:val="0"/>
          <w:marTop w:val="0"/>
          <w:marBottom w:val="0"/>
          <w:divBdr>
            <w:top w:val="none" w:sz="0" w:space="0" w:color="auto"/>
            <w:left w:val="none" w:sz="0" w:space="0" w:color="auto"/>
            <w:bottom w:val="none" w:sz="0" w:space="0" w:color="auto"/>
            <w:right w:val="none" w:sz="0" w:space="0" w:color="auto"/>
          </w:divBdr>
        </w:div>
      </w:divsChild>
    </w:div>
    <w:div w:id="1400012242">
      <w:bodyDiv w:val="1"/>
      <w:marLeft w:val="0"/>
      <w:marRight w:val="0"/>
      <w:marTop w:val="0"/>
      <w:marBottom w:val="0"/>
      <w:divBdr>
        <w:top w:val="none" w:sz="0" w:space="0" w:color="auto"/>
        <w:left w:val="none" w:sz="0" w:space="0" w:color="auto"/>
        <w:bottom w:val="none" w:sz="0" w:space="0" w:color="auto"/>
        <w:right w:val="none" w:sz="0" w:space="0" w:color="auto"/>
      </w:divBdr>
    </w:div>
    <w:div w:id="2013288773">
      <w:bodyDiv w:val="1"/>
      <w:marLeft w:val="0"/>
      <w:marRight w:val="0"/>
      <w:marTop w:val="0"/>
      <w:marBottom w:val="0"/>
      <w:divBdr>
        <w:top w:val="none" w:sz="0" w:space="0" w:color="auto"/>
        <w:left w:val="none" w:sz="0" w:space="0" w:color="auto"/>
        <w:bottom w:val="none" w:sz="0" w:space="0" w:color="auto"/>
        <w:right w:val="none" w:sz="0" w:space="0" w:color="auto"/>
      </w:divBdr>
      <w:divsChild>
        <w:div w:id="194083678">
          <w:marLeft w:val="0"/>
          <w:marRight w:val="0"/>
          <w:marTop w:val="0"/>
          <w:marBottom w:val="0"/>
          <w:divBdr>
            <w:top w:val="none" w:sz="0" w:space="0" w:color="auto"/>
            <w:left w:val="none" w:sz="0" w:space="0" w:color="auto"/>
            <w:bottom w:val="none" w:sz="0" w:space="0" w:color="auto"/>
            <w:right w:val="none" w:sz="0" w:space="0" w:color="auto"/>
          </w:divBdr>
        </w:div>
        <w:div w:id="503669844">
          <w:marLeft w:val="0"/>
          <w:marRight w:val="0"/>
          <w:marTop w:val="0"/>
          <w:marBottom w:val="0"/>
          <w:divBdr>
            <w:top w:val="none" w:sz="0" w:space="0" w:color="auto"/>
            <w:left w:val="none" w:sz="0" w:space="0" w:color="auto"/>
            <w:bottom w:val="none" w:sz="0" w:space="0" w:color="auto"/>
            <w:right w:val="none" w:sz="0" w:space="0" w:color="auto"/>
          </w:divBdr>
        </w:div>
      </w:divsChild>
    </w:div>
    <w:div w:id="2102338779">
      <w:bodyDiv w:val="1"/>
      <w:marLeft w:val="0"/>
      <w:marRight w:val="0"/>
      <w:marTop w:val="0"/>
      <w:marBottom w:val="0"/>
      <w:divBdr>
        <w:top w:val="none" w:sz="0" w:space="0" w:color="auto"/>
        <w:left w:val="none" w:sz="0" w:space="0" w:color="auto"/>
        <w:bottom w:val="none" w:sz="0" w:space="0" w:color="auto"/>
        <w:right w:val="none" w:sz="0" w:space="0" w:color="auto"/>
      </w:divBdr>
      <w:divsChild>
        <w:div w:id="10617802">
          <w:marLeft w:val="0"/>
          <w:marRight w:val="0"/>
          <w:marTop w:val="0"/>
          <w:marBottom w:val="0"/>
          <w:divBdr>
            <w:top w:val="none" w:sz="0" w:space="0" w:color="auto"/>
            <w:left w:val="none" w:sz="0" w:space="0" w:color="auto"/>
            <w:bottom w:val="none" w:sz="0" w:space="0" w:color="auto"/>
            <w:right w:val="none" w:sz="0" w:space="0" w:color="auto"/>
          </w:divBdr>
        </w:div>
        <w:div w:id="47924935">
          <w:marLeft w:val="0"/>
          <w:marRight w:val="0"/>
          <w:marTop w:val="0"/>
          <w:marBottom w:val="0"/>
          <w:divBdr>
            <w:top w:val="none" w:sz="0" w:space="0" w:color="auto"/>
            <w:left w:val="none" w:sz="0" w:space="0" w:color="auto"/>
            <w:bottom w:val="none" w:sz="0" w:space="0" w:color="auto"/>
            <w:right w:val="none" w:sz="0" w:space="0" w:color="auto"/>
          </w:divBdr>
        </w:div>
        <w:div w:id="411857198">
          <w:marLeft w:val="0"/>
          <w:marRight w:val="0"/>
          <w:marTop w:val="0"/>
          <w:marBottom w:val="0"/>
          <w:divBdr>
            <w:top w:val="none" w:sz="0" w:space="0" w:color="auto"/>
            <w:left w:val="none" w:sz="0" w:space="0" w:color="auto"/>
            <w:bottom w:val="none" w:sz="0" w:space="0" w:color="auto"/>
            <w:right w:val="none" w:sz="0" w:space="0" w:color="auto"/>
          </w:divBdr>
        </w:div>
        <w:div w:id="423693645">
          <w:marLeft w:val="0"/>
          <w:marRight w:val="0"/>
          <w:marTop w:val="0"/>
          <w:marBottom w:val="0"/>
          <w:divBdr>
            <w:top w:val="none" w:sz="0" w:space="0" w:color="auto"/>
            <w:left w:val="none" w:sz="0" w:space="0" w:color="auto"/>
            <w:bottom w:val="none" w:sz="0" w:space="0" w:color="auto"/>
            <w:right w:val="none" w:sz="0" w:space="0" w:color="auto"/>
          </w:divBdr>
        </w:div>
        <w:div w:id="437524560">
          <w:marLeft w:val="0"/>
          <w:marRight w:val="0"/>
          <w:marTop w:val="0"/>
          <w:marBottom w:val="0"/>
          <w:divBdr>
            <w:top w:val="none" w:sz="0" w:space="0" w:color="auto"/>
            <w:left w:val="none" w:sz="0" w:space="0" w:color="auto"/>
            <w:bottom w:val="none" w:sz="0" w:space="0" w:color="auto"/>
            <w:right w:val="none" w:sz="0" w:space="0" w:color="auto"/>
          </w:divBdr>
        </w:div>
        <w:div w:id="452402270">
          <w:marLeft w:val="0"/>
          <w:marRight w:val="0"/>
          <w:marTop w:val="0"/>
          <w:marBottom w:val="0"/>
          <w:divBdr>
            <w:top w:val="none" w:sz="0" w:space="0" w:color="auto"/>
            <w:left w:val="none" w:sz="0" w:space="0" w:color="auto"/>
            <w:bottom w:val="none" w:sz="0" w:space="0" w:color="auto"/>
            <w:right w:val="none" w:sz="0" w:space="0" w:color="auto"/>
          </w:divBdr>
        </w:div>
        <w:div w:id="490608932">
          <w:marLeft w:val="0"/>
          <w:marRight w:val="0"/>
          <w:marTop w:val="0"/>
          <w:marBottom w:val="0"/>
          <w:divBdr>
            <w:top w:val="none" w:sz="0" w:space="0" w:color="auto"/>
            <w:left w:val="none" w:sz="0" w:space="0" w:color="auto"/>
            <w:bottom w:val="none" w:sz="0" w:space="0" w:color="auto"/>
            <w:right w:val="none" w:sz="0" w:space="0" w:color="auto"/>
          </w:divBdr>
        </w:div>
        <w:div w:id="537813382">
          <w:marLeft w:val="0"/>
          <w:marRight w:val="0"/>
          <w:marTop w:val="0"/>
          <w:marBottom w:val="0"/>
          <w:divBdr>
            <w:top w:val="none" w:sz="0" w:space="0" w:color="auto"/>
            <w:left w:val="none" w:sz="0" w:space="0" w:color="auto"/>
            <w:bottom w:val="none" w:sz="0" w:space="0" w:color="auto"/>
            <w:right w:val="none" w:sz="0" w:space="0" w:color="auto"/>
          </w:divBdr>
        </w:div>
        <w:div w:id="651326142">
          <w:marLeft w:val="0"/>
          <w:marRight w:val="0"/>
          <w:marTop w:val="0"/>
          <w:marBottom w:val="0"/>
          <w:divBdr>
            <w:top w:val="none" w:sz="0" w:space="0" w:color="auto"/>
            <w:left w:val="none" w:sz="0" w:space="0" w:color="auto"/>
            <w:bottom w:val="none" w:sz="0" w:space="0" w:color="auto"/>
            <w:right w:val="none" w:sz="0" w:space="0" w:color="auto"/>
          </w:divBdr>
        </w:div>
        <w:div w:id="737283988">
          <w:marLeft w:val="0"/>
          <w:marRight w:val="0"/>
          <w:marTop w:val="0"/>
          <w:marBottom w:val="0"/>
          <w:divBdr>
            <w:top w:val="none" w:sz="0" w:space="0" w:color="auto"/>
            <w:left w:val="none" w:sz="0" w:space="0" w:color="auto"/>
            <w:bottom w:val="none" w:sz="0" w:space="0" w:color="auto"/>
            <w:right w:val="none" w:sz="0" w:space="0" w:color="auto"/>
          </w:divBdr>
        </w:div>
        <w:div w:id="829058650">
          <w:marLeft w:val="0"/>
          <w:marRight w:val="0"/>
          <w:marTop w:val="0"/>
          <w:marBottom w:val="0"/>
          <w:divBdr>
            <w:top w:val="none" w:sz="0" w:space="0" w:color="auto"/>
            <w:left w:val="none" w:sz="0" w:space="0" w:color="auto"/>
            <w:bottom w:val="none" w:sz="0" w:space="0" w:color="auto"/>
            <w:right w:val="none" w:sz="0" w:space="0" w:color="auto"/>
          </w:divBdr>
        </w:div>
        <w:div w:id="844593208">
          <w:marLeft w:val="0"/>
          <w:marRight w:val="0"/>
          <w:marTop w:val="0"/>
          <w:marBottom w:val="0"/>
          <w:divBdr>
            <w:top w:val="none" w:sz="0" w:space="0" w:color="auto"/>
            <w:left w:val="none" w:sz="0" w:space="0" w:color="auto"/>
            <w:bottom w:val="none" w:sz="0" w:space="0" w:color="auto"/>
            <w:right w:val="none" w:sz="0" w:space="0" w:color="auto"/>
          </w:divBdr>
        </w:div>
        <w:div w:id="1079062025">
          <w:marLeft w:val="0"/>
          <w:marRight w:val="0"/>
          <w:marTop w:val="0"/>
          <w:marBottom w:val="0"/>
          <w:divBdr>
            <w:top w:val="none" w:sz="0" w:space="0" w:color="auto"/>
            <w:left w:val="none" w:sz="0" w:space="0" w:color="auto"/>
            <w:bottom w:val="none" w:sz="0" w:space="0" w:color="auto"/>
            <w:right w:val="none" w:sz="0" w:space="0" w:color="auto"/>
          </w:divBdr>
        </w:div>
        <w:div w:id="1084643625">
          <w:marLeft w:val="0"/>
          <w:marRight w:val="0"/>
          <w:marTop w:val="0"/>
          <w:marBottom w:val="0"/>
          <w:divBdr>
            <w:top w:val="none" w:sz="0" w:space="0" w:color="auto"/>
            <w:left w:val="none" w:sz="0" w:space="0" w:color="auto"/>
            <w:bottom w:val="none" w:sz="0" w:space="0" w:color="auto"/>
            <w:right w:val="none" w:sz="0" w:space="0" w:color="auto"/>
          </w:divBdr>
        </w:div>
        <w:div w:id="1219586799">
          <w:marLeft w:val="0"/>
          <w:marRight w:val="0"/>
          <w:marTop w:val="0"/>
          <w:marBottom w:val="0"/>
          <w:divBdr>
            <w:top w:val="none" w:sz="0" w:space="0" w:color="auto"/>
            <w:left w:val="none" w:sz="0" w:space="0" w:color="auto"/>
            <w:bottom w:val="none" w:sz="0" w:space="0" w:color="auto"/>
            <w:right w:val="none" w:sz="0" w:space="0" w:color="auto"/>
          </w:divBdr>
        </w:div>
        <w:div w:id="1268150547">
          <w:marLeft w:val="0"/>
          <w:marRight w:val="0"/>
          <w:marTop w:val="0"/>
          <w:marBottom w:val="0"/>
          <w:divBdr>
            <w:top w:val="none" w:sz="0" w:space="0" w:color="auto"/>
            <w:left w:val="none" w:sz="0" w:space="0" w:color="auto"/>
            <w:bottom w:val="none" w:sz="0" w:space="0" w:color="auto"/>
            <w:right w:val="none" w:sz="0" w:space="0" w:color="auto"/>
          </w:divBdr>
        </w:div>
        <w:div w:id="1314066355">
          <w:marLeft w:val="0"/>
          <w:marRight w:val="0"/>
          <w:marTop w:val="0"/>
          <w:marBottom w:val="0"/>
          <w:divBdr>
            <w:top w:val="none" w:sz="0" w:space="0" w:color="auto"/>
            <w:left w:val="none" w:sz="0" w:space="0" w:color="auto"/>
            <w:bottom w:val="none" w:sz="0" w:space="0" w:color="auto"/>
            <w:right w:val="none" w:sz="0" w:space="0" w:color="auto"/>
          </w:divBdr>
        </w:div>
        <w:div w:id="1408577025">
          <w:marLeft w:val="0"/>
          <w:marRight w:val="0"/>
          <w:marTop w:val="0"/>
          <w:marBottom w:val="0"/>
          <w:divBdr>
            <w:top w:val="none" w:sz="0" w:space="0" w:color="auto"/>
            <w:left w:val="none" w:sz="0" w:space="0" w:color="auto"/>
            <w:bottom w:val="none" w:sz="0" w:space="0" w:color="auto"/>
            <w:right w:val="none" w:sz="0" w:space="0" w:color="auto"/>
          </w:divBdr>
        </w:div>
        <w:div w:id="1422681753">
          <w:marLeft w:val="0"/>
          <w:marRight w:val="0"/>
          <w:marTop w:val="0"/>
          <w:marBottom w:val="0"/>
          <w:divBdr>
            <w:top w:val="none" w:sz="0" w:space="0" w:color="auto"/>
            <w:left w:val="none" w:sz="0" w:space="0" w:color="auto"/>
            <w:bottom w:val="none" w:sz="0" w:space="0" w:color="auto"/>
            <w:right w:val="none" w:sz="0" w:space="0" w:color="auto"/>
          </w:divBdr>
        </w:div>
        <w:div w:id="1443308638">
          <w:marLeft w:val="0"/>
          <w:marRight w:val="0"/>
          <w:marTop w:val="0"/>
          <w:marBottom w:val="0"/>
          <w:divBdr>
            <w:top w:val="none" w:sz="0" w:space="0" w:color="auto"/>
            <w:left w:val="none" w:sz="0" w:space="0" w:color="auto"/>
            <w:bottom w:val="none" w:sz="0" w:space="0" w:color="auto"/>
            <w:right w:val="none" w:sz="0" w:space="0" w:color="auto"/>
          </w:divBdr>
        </w:div>
        <w:div w:id="1447894790">
          <w:marLeft w:val="0"/>
          <w:marRight w:val="0"/>
          <w:marTop w:val="0"/>
          <w:marBottom w:val="0"/>
          <w:divBdr>
            <w:top w:val="none" w:sz="0" w:space="0" w:color="auto"/>
            <w:left w:val="none" w:sz="0" w:space="0" w:color="auto"/>
            <w:bottom w:val="none" w:sz="0" w:space="0" w:color="auto"/>
            <w:right w:val="none" w:sz="0" w:space="0" w:color="auto"/>
          </w:divBdr>
        </w:div>
        <w:div w:id="1482431680">
          <w:marLeft w:val="0"/>
          <w:marRight w:val="0"/>
          <w:marTop w:val="0"/>
          <w:marBottom w:val="0"/>
          <w:divBdr>
            <w:top w:val="none" w:sz="0" w:space="0" w:color="auto"/>
            <w:left w:val="none" w:sz="0" w:space="0" w:color="auto"/>
            <w:bottom w:val="none" w:sz="0" w:space="0" w:color="auto"/>
            <w:right w:val="none" w:sz="0" w:space="0" w:color="auto"/>
          </w:divBdr>
        </w:div>
        <w:div w:id="1620067693">
          <w:marLeft w:val="0"/>
          <w:marRight w:val="0"/>
          <w:marTop w:val="0"/>
          <w:marBottom w:val="0"/>
          <w:divBdr>
            <w:top w:val="none" w:sz="0" w:space="0" w:color="auto"/>
            <w:left w:val="none" w:sz="0" w:space="0" w:color="auto"/>
            <w:bottom w:val="none" w:sz="0" w:space="0" w:color="auto"/>
            <w:right w:val="none" w:sz="0" w:space="0" w:color="auto"/>
          </w:divBdr>
        </w:div>
        <w:div w:id="1663969094">
          <w:marLeft w:val="0"/>
          <w:marRight w:val="0"/>
          <w:marTop w:val="0"/>
          <w:marBottom w:val="0"/>
          <w:divBdr>
            <w:top w:val="none" w:sz="0" w:space="0" w:color="auto"/>
            <w:left w:val="none" w:sz="0" w:space="0" w:color="auto"/>
            <w:bottom w:val="none" w:sz="0" w:space="0" w:color="auto"/>
            <w:right w:val="none" w:sz="0" w:space="0" w:color="auto"/>
          </w:divBdr>
        </w:div>
        <w:div w:id="1706255326">
          <w:marLeft w:val="0"/>
          <w:marRight w:val="0"/>
          <w:marTop w:val="0"/>
          <w:marBottom w:val="0"/>
          <w:divBdr>
            <w:top w:val="none" w:sz="0" w:space="0" w:color="auto"/>
            <w:left w:val="none" w:sz="0" w:space="0" w:color="auto"/>
            <w:bottom w:val="none" w:sz="0" w:space="0" w:color="auto"/>
            <w:right w:val="none" w:sz="0" w:space="0" w:color="auto"/>
          </w:divBdr>
        </w:div>
        <w:div w:id="1902867976">
          <w:marLeft w:val="0"/>
          <w:marRight w:val="0"/>
          <w:marTop w:val="0"/>
          <w:marBottom w:val="0"/>
          <w:divBdr>
            <w:top w:val="none" w:sz="0" w:space="0" w:color="auto"/>
            <w:left w:val="none" w:sz="0" w:space="0" w:color="auto"/>
            <w:bottom w:val="none" w:sz="0" w:space="0" w:color="auto"/>
            <w:right w:val="none" w:sz="0" w:space="0" w:color="auto"/>
          </w:divBdr>
        </w:div>
        <w:div w:id="200705610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hyperlink" Target="http://www.analo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7DB08A-A7E1-4882-9F36-B50F6D60F6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200</Words>
  <Characters>1142</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18-036929-01 Rev A</vt:lpstr>
    </vt:vector>
  </TitlesOfParts>
  <Company>Analog Devices, Inc.</Company>
  <LinksUpToDate>false</LinksUpToDate>
  <CharactersWithSpaces>1340</CharactersWithSpaces>
  <SharedDoc>false</SharedDoc>
  <HLinks>
    <vt:vector size="6" baseType="variant">
      <vt:variant>
        <vt:i4>2752571</vt:i4>
      </vt:variant>
      <vt:variant>
        <vt:i4>6</vt:i4>
      </vt:variant>
      <vt:variant>
        <vt:i4>0</vt:i4>
      </vt:variant>
      <vt:variant>
        <vt:i4>5</vt:i4>
      </vt:variant>
      <vt:variant>
        <vt:lpwstr>http://www.analog.com/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18-036929-01 Rev A</dc:title>
  <dc:subject>AD-FMCDAQ2-EBZ</dc:subject>
  <dc:creator>David Williams</dc:creator>
  <cp:keywords/>
  <cp:lastModifiedBy>Pop, Andreea</cp:lastModifiedBy>
  <cp:revision>2</cp:revision>
  <dcterms:created xsi:type="dcterms:W3CDTF">2021-06-29T09:55:00Z</dcterms:created>
  <dcterms:modified xsi:type="dcterms:W3CDTF">2021-06-29T09:55:00Z</dcterms:modified>
</cp:coreProperties>
</file>